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3050" w14:textId="77777777" w:rsidR="00B73004" w:rsidRPr="00E74CD1" w:rsidRDefault="00B73004" w:rsidP="00B73004">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47A22CC0" w14:textId="77777777" w:rsidR="00B73004" w:rsidRPr="00E74CD1" w:rsidRDefault="00B73004" w:rsidP="00B73004">
      <w:pPr>
        <w:pStyle w:val="ListParagraph"/>
        <w:tabs>
          <w:tab w:val="left" w:pos="284"/>
        </w:tabs>
        <w:spacing w:before="60" w:after="60"/>
        <w:ind w:left="0" w:firstLine="0"/>
        <w:contextualSpacing w:val="0"/>
        <w:rPr>
          <w:rFonts w:cs="Arial"/>
          <w:b/>
          <w:bCs/>
          <w:sz w:val="20"/>
          <w:szCs w:val="20"/>
        </w:rPr>
      </w:pPr>
    </w:p>
    <w:p w14:paraId="339BAABA" w14:textId="77777777" w:rsidR="00B73004" w:rsidRPr="00E74CD1" w:rsidRDefault="00B73004" w:rsidP="00B7300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75F16767" w14:textId="77777777" w:rsidR="00B73004" w:rsidRPr="001166EA" w:rsidRDefault="00B73004" w:rsidP="00B73004">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Užsakymas</w:t>
      </w:r>
      <w:r w:rsidRPr="00E74CD1">
        <w:rPr>
          <w:rFonts w:cs="Arial"/>
          <w:sz w:val="20"/>
          <w:szCs w:val="20"/>
        </w:rPr>
        <w:t xml:space="preserve"> – Sutarties</w:t>
      </w:r>
      <w:r w:rsidRPr="00E74CD1">
        <w:rPr>
          <w:rFonts w:eastAsia="Arial" w:cs="Arial"/>
          <w:sz w:val="20"/>
          <w:szCs w:val="20"/>
        </w:rPr>
        <w:t xml:space="preserve"> pagrindu paslaugų teikėjui</w:t>
      </w:r>
      <w:r w:rsidRPr="00E74CD1">
        <w:rPr>
          <w:rFonts w:cs="Arial"/>
          <w:sz w:val="20"/>
          <w:szCs w:val="20"/>
        </w:rPr>
        <w:t xml:space="preserve"> tekstiniu pranešimu, elektroniniu paštu ir/ar per Pirkėjo nurodytą informacinę sistemą </w:t>
      </w:r>
      <w:r w:rsidRPr="00E74CD1">
        <w:rPr>
          <w:rFonts w:eastAsia="Arial" w:cs="Arial"/>
          <w:sz w:val="20"/>
          <w:szCs w:val="20"/>
        </w:rPr>
        <w:t xml:space="preserve">teikiamas rašytinis dokumentas, kuriame nurodomi Paslaugų kiekiai, pristatymo adresai ir terminas. </w:t>
      </w:r>
    </w:p>
    <w:p w14:paraId="4918BF59" w14:textId="77777777" w:rsidR="00B73004" w:rsidRDefault="00B73004" w:rsidP="00B73004">
      <w:pPr>
        <w:pStyle w:val="ListParagraph"/>
        <w:numPr>
          <w:ilvl w:val="1"/>
          <w:numId w:val="2"/>
        </w:numPr>
        <w:tabs>
          <w:tab w:val="left" w:pos="567"/>
        </w:tabs>
        <w:spacing w:before="60" w:after="60"/>
        <w:ind w:left="0" w:firstLine="0"/>
        <w:contextualSpacing w:val="0"/>
        <w:jc w:val="both"/>
        <w:rPr>
          <w:rFonts w:cs="Arial"/>
          <w:sz w:val="20"/>
          <w:szCs w:val="20"/>
        </w:rPr>
      </w:pPr>
      <w:r w:rsidRPr="00E74CD1">
        <w:rPr>
          <w:rFonts w:cs="Arial"/>
          <w:b/>
          <w:sz w:val="20"/>
          <w:szCs w:val="20"/>
        </w:rPr>
        <w:t xml:space="preserve">Susijusios paslaugos </w:t>
      </w:r>
      <w:r w:rsidRPr="00E74CD1">
        <w:rPr>
          <w:rFonts w:cs="Arial"/>
          <w:sz w:val="20"/>
          <w:szCs w:val="20"/>
        </w:rPr>
        <w:t xml:space="preserve">–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p>
    <w:p w14:paraId="55718695" w14:textId="77777777" w:rsidR="00B73004" w:rsidRPr="00E74CD1" w:rsidRDefault="00B73004" w:rsidP="00B73004">
      <w:pPr>
        <w:pStyle w:val="ListParagraph"/>
        <w:tabs>
          <w:tab w:val="left" w:pos="567"/>
        </w:tabs>
        <w:spacing w:before="60" w:after="60"/>
        <w:ind w:left="0" w:firstLine="0"/>
        <w:contextualSpacing w:val="0"/>
        <w:jc w:val="both"/>
        <w:rPr>
          <w:rFonts w:cs="Arial"/>
          <w:sz w:val="20"/>
          <w:szCs w:val="20"/>
        </w:rPr>
      </w:pPr>
    </w:p>
    <w:p w14:paraId="7F44E661" w14:textId="77777777" w:rsidR="00B73004" w:rsidRPr="00E74CD1" w:rsidRDefault="00B73004" w:rsidP="00B7300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114718CB" w14:textId="77777777" w:rsidR="00B73004" w:rsidRPr="009F6361" w:rsidRDefault="00B73004" w:rsidP="00B73004">
      <w:pPr>
        <w:pStyle w:val="ListParagraph"/>
        <w:numPr>
          <w:ilvl w:val="1"/>
          <w:numId w:val="1"/>
        </w:numPr>
        <w:tabs>
          <w:tab w:val="left" w:pos="540"/>
          <w:tab w:val="left" w:pos="720"/>
        </w:tabs>
        <w:spacing w:before="60" w:after="60"/>
        <w:ind w:left="0" w:firstLine="0"/>
        <w:jc w:val="both"/>
        <w:rPr>
          <w:rFonts w:eastAsia="Arial" w:cs="Arial"/>
          <w:sz w:val="20"/>
          <w:szCs w:val="20"/>
        </w:rPr>
      </w:pPr>
      <w:r w:rsidRPr="00525F8F">
        <w:rPr>
          <w:rFonts w:cs="Arial"/>
          <w:bCs/>
          <w:sz w:val="20"/>
          <w:szCs w:val="20"/>
        </w:rPr>
        <w:t>Atliekų katilo techninio aptarnavimo</w:t>
      </w:r>
      <w:r>
        <w:rPr>
          <w:rFonts w:cs="Arial"/>
          <w:bCs/>
          <w:sz w:val="20"/>
          <w:szCs w:val="20"/>
        </w:rPr>
        <w:t xml:space="preserve"> paslaugos</w:t>
      </w:r>
      <w:r w:rsidRPr="00525F8F">
        <w:rPr>
          <w:rFonts w:cs="Arial"/>
          <w:bCs/>
          <w:sz w:val="20"/>
          <w:szCs w:val="20"/>
        </w:rPr>
        <w:t xml:space="preserve"> ir atsarginių dalių  </w:t>
      </w:r>
      <w:r>
        <w:rPr>
          <w:rFonts w:cs="Arial"/>
          <w:bCs/>
          <w:sz w:val="20"/>
          <w:szCs w:val="20"/>
        </w:rPr>
        <w:t>tiekimas</w:t>
      </w:r>
      <w:r w:rsidRPr="00525F8F">
        <w:rPr>
          <w:rFonts w:cs="Arial"/>
          <w:bCs/>
          <w:sz w:val="20"/>
          <w:szCs w:val="20"/>
        </w:rPr>
        <w:t>.</w:t>
      </w:r>
    </w:p>
    <w:p w14:paraId="6F8ED978" w14:textId="77777777" w:rsidR="00B73004" w:rsidRPr="005B5BA4" w:rsidRDefault="00B73004" w:rsidP="00B73004">
      <w:pPr>
        <w:pStyle w:val="ListParagraph"/>
        <w:numPr>
          <w:ilvl w:val="1"/>
          <w:numId w:val="1"/>
        </w:numPr>
        <w:tabs>
          <w:tab w:val="left" w:pos="567"/>
        </w:tabs>
        <w:spacing w:before="60" w:after="60"/>
        <w:ind w:left="0" w:firstLine="0"/>
        <w:jc w:val="both"/>
        <w:rPr>
          <w:rFonts w:cs="Arial"/>
          <w:b/>
          <w:i/>
          <w:sz w:val="20"/>
          <w:szCs w:val="20"/>
        </w:rPr>
      </w:pPr>
      <w:r w:rsidRPr="00E74CD1">
        <w:rPr>
          <w:rFonts w:cs="Arial"/>
          <w:sz w:val="20"/>
          <w:szCs w:val="20"/>
        </w:rPr>
        <w:t xml:space="preserve">Paslaugų </w:t>
      </w:r>
      <w:r>
        <w:rPr>
          <w:rFonts w:cs="Arial"/>
          <w:sz w:val="20"/>
          <w:szCs w:val="20"/>
        </w:rPr>
        <w:t xml:space="preserve">ir prekių </w:t>
      </w:r>
      <w:r w:rsidRPr="00E74CD1">
        <w:rPr>
          <w:rFonts w:cs="Arial"/>
          <w:sz w:val="20"/>
          <w:szCs w:val="20"/>
        </w:rPr>
        <w:t xml:space="preserve">kiekiai pateikiami </w:t>
      </w:r>
      <w:proofErr w:type="spellStart"/>
      <w:r w:rsidRPr="00E74CD1">
        <w:rPr>
          <w:rFonts w:cs="Arial"/>
          <w:sz w:val="20"/>
          <w:szCs w:val="20"/>
        </w:rPr>
        <w:t>pateikiami</w:t>
      </w:r>
      <w:proofErr w:type="spellEnd"/>
      <w:r w:rsidRPr="00E74CD1">
        <w:rPr>
          <w:rFonts w:cs="Arial"/>
          <w:sz w:val="20"/>
          <w:szCs w:val="20"/>
        </w:rPr>
        <w:t xml:space="preserve"> </w:t>
      </w:r>
      <w:r>
        <w:rPr>
          <w:rFonts w:cs="Arial"/>
          <w:sz w:val="20"/>
          <w:szCs w:val="20"/>
        </w:rPr>
        <w:t xml:space="preserve">„Techninės specifikacijos </w:t>
      </w:r>
      <w:r w:rsidRPr="00E74CD1">
        <w:rPr>
          <w:rFonts w:cs="Arial"/>
          <w:sz w:val="20"/>
          <w:szCs w:val="20"/>
        </w:rPr>
        <w:t>priede</w:t>
      </w:r>
      <w:r>
        <w:rPr>
          <w:rFonts w:cs="Arial"/>
          <w:sz w:val="20"/>
          <w:szCs w:val="20"/>
        </w:rPr>
        <w:t xml:space="preserve"> Nr. 1.</w:t>
      </w:r>
    </w:p>
    <w:p w14:paraId="5639B380" w14:textId="77777777" w:rsidR="00B73004" w:rsidRPr="009F6361" w:rsidRDefault="00B73004" w:rsidP="00B73004">
      <w:pPr>
        <w:pStyle w:val="ListParagraph"/>
        <w:tabs>
          <w:tab w:val="left" w:pos="567"/>
        </w:tabs>
        <w:spacing w:before="60" w:after="60"/>
        <w:ind w:left="0" w:firstLine="0"/>
        <w:jc w:val="both"/>
        <w:rPr>
          <w:rFonts w:cs="Arial"/>
          <w:b/>
          <w:i/>
          <w:sz w:val="20"/>
          <w:szCs w:val="20"/>
        </w:rPr>
      </w:pPr>
    </w:p>
    <w:p w14:paraId="7EA80658" w14:textId="77777777" w:rsidR="00B73004" w:rsidRPr="00E74CD1" w:rsidRDefault="00B73004" w:rsidP="00B73004">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0F085DCD" w14:textId="77777777" w:rsidR="00B73004" w:rsidRDefault="00B73004" w:rsidP="00B73004">
      <w:pPr>
        <w:pStyle w:val="ListParagraph"/>
        <w:tabs>
          <w:tab w:val="left" w:pos="709"/>
        </w:tabs>
        <w:ind w:left="0" w:firstLine="0"/>
        <w:jc w:val="both"/>
        <w:rPr>
          <w:rFonts w:eastAsia="Arial" w:cs="Arial"/>
          <w:b/>
          <w:bCs/>
          <w:sz w:val="20"/>
          <w:szCs w:val="20"/>
        </w:rPr>
      </w:pPr>
      <w:r w:rsidRPr="00512C6E">
        <w:rPr>
          <w:rFonts w:eastAsia="Arial" w:cs="Arial"/>
          <w:b/>
          <w:bCs/>
          <w:sz w:val="20"/>
          <w:szCs w:val="20"/>
        </w:rPr>
        <w:t>UAB Vilniaus kogeneracinėje jėgainėje eksploatuo</w:t>
      </w:r>
      <w:r>
        <w:rPr>
          <w:rFonts w:eastAsia="Arial" w:cs="Arial"/>
          <w:b/>
          <w:bCs/>
          <w:sz w:val="20"/>
          <w:szCs w:val="20"/>
        </w:rPr>
        <w:t>j</w:t>
      </w:r>
      <w:r w:rsidRPr="00512C6E">
        <w:rPr>
          <w:rFonts w:eastAsia="Arial" w:cs="Arial"/>
          <w:b/>
          <w:bCs/>
          <w:sz w:val="20"/>
          <w:szCs w:val="20"/>
        </w:rPr>
        <w:t xml:space="preserve">amo atliekų katilo </w:t>
      </w:r>
      <w:r w:rsidRPr="00C840AC">
        <w:rPr>
          <w:rFonts w:eastAsia="Arial" w:cs="Arial"/>
          <w:b/>
          <w:bCs/>
          <w:sz w:val="20"/>
          <w:szCs w:val="20"/>
        </w:rPr>
        <w:t>techninio aptarnavimo</w:t>
      </w:r>
      <w:r>
        <w:rPr>
          <w:rFonts w:eastAsia="Arial" w:cs="Arial"/>
          <w:b/>
          <w:bCs/>
          <w:sz w:val="20"/>
          <w:szCs w:val="20"/>
        </w:rPr>
        <w:t xml:space="preserve"> paslaugas</w:t>
      </w:r>
      <w:r w:rsidRPr="00C840AC">
        <w:rPr>
          <w:rFonts w:eastAsia="Arial" w:cs="Arial"/>
          <w:b/>
          <w:bCs/>
          <w:sz w:val="20"/>
          <w:szCs w:val="20"/>
        </w:rPr>
        <w:t xml:space="preserve"> </w:t>
      </w:r>
      <w:r>
        <w:rPr>
          <w:rFonts w:eastAsia="Arial" w:cs="Arial"/>
          <w:b/>
          <w:bCs/>
          <w:sz w:val="20"/>
          <w:szCs w:val="20"/>
        </w:rPr>
        <w:t xml:space="preserve"> </w:t>
      </w:r>
      <w:r w:rsidRPr="00512C6E">
        <w:rPr>
          <w:rFonts w:eastAsia="Arial" w:cs="Arial"/>
          <w:b/>
          <w:bCs/>
          <w:sz w:val="20"/>
          <w:szCs w:val="20"/>
        </w:rPr>
        <w:t>sudaro:</w:t>
      </w:r>
    </w:p>
    <w:p w14:paraId="4F033074" w14:textId="77777777" w:rsidR="00B73004" w:rsidRPr="00AB30FC" w:rsidRDefault="00B73004" w:rsidP="00B73004">
      <w:pPr>
        <w:pStyle w:val="ListParagraph"/>
        <w:numPr>
          <w:ilvl w:val="1"/>
          <w:numId w:val="3"/>
        </w:numPr>
        <w:tabs>
          <w:tab w:val="left" w:pos="709"/>
        </w:tabs>
        <w:ind w:left="0" w:firstLine="0"/>
        <w:rPr>
          <w:rFonts w:eastAsia="Arial" w:cs="Arial"/>
          <w:b/>
          <w:bCs/>
          <w:sz w:val="20"/>
          <w:szCs w:val="20"/>
        </w:rPr>
      </w:pPr>
      <w:r w:rsidRPr="00AB30FC">
        <w:rPr>
          <w:rFonts w:eastAsia="Arial" w:cs="Arial"/>
          <w:b/>
          <w:bCs/>
          <w:sz w:val="20"/>
          <w:szCs w:val="20"/>
        </w:rPr>
        <w:t xml:space="preserve">Katilo, </w:t>
      </w:r>
      <w:proofErr w:type="spellStart"/>
      <w:r w:rsidRPr="00AB30FC">
        <w:rPr>
          <w:rFonts w:eastAsia="Arial" w:cs="Arial"/>
          <w:b/>
          <w:bCs/>
          <w:sz w:val="20"/>
          <w:szCs w:val="20"/>
        </w:rPr>
        <w:t>ardyno</w:t>
      </w:r>
      <w:proofErr w:type="spellEnd"/>
      <w:r w:rsidRPr="00AB30FC">
        <w:rPr>
          <w:rFonts w:eastAsia="Arial" w:cs="Arial"/>
          <w:b/>
          <w:bCs/>
          <w:sz w:val="20"/>
          <w:szCs w:val="20"/>
        </w:rPr>
        <w:t xml:space="preserve"> ir </w:t>
      </w:r>
      <w:proofErr w:type="spellStart"/>
      <w:r w:rsidRPr="00AB30FC">
        <w:rPr>
          <w:rFonts w:eastAsia="Arial" w:cs="Arial"/>
          <w:b/>
          <w:bCs/>
          <w:sz w:val="20"/>
          <w:szCs w:val="20"/>
        </w:rPr>
        <w:t>maitintuvų</w:t>
      </w:r>
      <w:proofErr w:type="spellEnd"/>
      <w:r w:rsidRPr="00AB30FC">
        <w:rPr>
          <w:rFonts w:eastAsia="Arial" w:cs="Arial"/>
          <w:b/>
          <w:bCs/>
          <w:sz w:val="20"/>
          <w:szCs w:val="20"/>
        </w:rPr>
        <w:t xml:space="preserve"> darbų vadovo </w:t>
      </w:r>
      <w:r>
        <w:rPr>
          <w:rFonts w:eastAsia="Arial" w:cs="Arial"/>
          <w:b/>
          <w:bCs/>
          <w:sz w:val="20"/>
          <w:szCs w:val="20"/>
        </w:rPr>
        <w:t xml:space="preserve">katilo apžiūros </w:t>
      </w:r>
      <w:r w:rsidRPr="00AB30FC">
        <w:rPr>
          <w:rFonts w:eastAsia="Arial" w:cs="Arial"/>
          <w:b/>
          <w:bCs/>
          <w:sz w:val="20"/>
          <w:szCs w:val="20"/>
        </w:rPr>
        <w:t>paslaugos</w:t>
      </w:r>
      <w:r>
        <w:rPr>
          <w:rFonts w:eastAsia="Arial" w:cs="Arial"/>
          <w:b/>
          <w:bCs/>
          <w:sz w:val="20"/>
          <w:szCs w:val="20"/>
        </w:rPr>
        <w:t>:</w:t>
      </w:r>
      <w:r w:rsidRPr="00AB30FC">
        <w:rPr>
          <w:rFonts w:eastAsia="Arial" w:cs="Arial"/>
          <w:b/>
          <w:bCs/>
          <w:sz w:val="20"/>
          <w:szCs w:val="20"/>
        </w:rPr>
        <w:t xml:space="preserve"> </w:t>
      </w:r>
    </w:p>
    <w:p w14:paraId="4866A7B5" w14:textId="09FBE916" w:rsidR="00B73004" w:rsidRDefault="00B73004" w:rsidP="00B73004">
      <w:pPr>
        <w:pStyle w:val="ListParagraph"/>
        <w:numPr>
          <w:ilvl w:val="2"/>
          <w:numId w:val="3"/>
        </w:numPr>
        <w:ind w:left="709" w:hanging="709"/>
        <w:jc w:val="both"/>
        <w:rPr>
          <w:rFonts w:eastAsia="Arial" w:cs="Arial"/>
          <w:sz w:val="20"/>
          <w:szCs w:val="20"/>
        </w:rPr>
      </w:pPr>
      <w:r w:rsidRPr="000D70E2">
        <w:rPr>
          <w:rFonts w:eastAsia="Arial" w:cs="Arial"/>
          <w:sz w:val="20"/>
          <w:szCs w:val="20"/>
        </w:rPr>
        <w:t>Darb</w:t>
      </w:r>
      <w:r>
        <w:rPr>
          <w:rFonts w:eastAsia="Arial" w:cs="Arial"/>
          <w:sz w:val="20"/>
          <w:szCs w:val="20"/>
        </w:rPr>
        <w:t>ų</w:t>
      </w:r>
      <w:r w:rsidRPr="000D70E2">
        <w:rPr>
          <w:rFonts w:eastAsia="Arial" w:cs="Arial"/>
          <w:sz w:val="20"/>
          <w:szCs w:val="20"/>
        </w:rPr>
        <w:t xml:space="preserve"> vadovas turi atlikti detali</w:t>
      </w:r>
      <w:r>
        <w:rPr>
          <w:rFonts w:eastAsia="Arial" w:cs="Arial"/>
          <w:sz w:val="20"/>
          <w:szCs w:val="20"/>
        </w:rPr>
        <w:t>ą</w:t>
      </w:r>
      <w:r w:rsidRPr="000D70E2">
        <w:rPr>
          <w:rFonts w:eastAsia="Arial" w:cs="Arial"/>
          <w:sz w:val="20"/>
          <w:szCs w:val="20"/>
        </w:rPr>
        <w:t xml:space="preserve"> katilo, </w:t>
      </w:r>
      <w:proofErr w:type="spellStart"/>
      <w:r w:rsidRPr="000D70E2">
        <w:rPr>
          <w:rFonts w:eastAsia="Arial" w:cs="Arial"/>
          <w:sz w:val="20"/>
          <w:szCs w:val="20"/>
        </w:rPr>
        <w:t>ardyno</w:t>
      </w:r>
      <w:proofErr w:type="spellEnd"/>
      <w:r w:rsidRPr="000D70E2">
        <w:rPr>
          <w:rFonts w:eastAsia="Arial" w:cs="Arial"/>
          <w:sz w:val="20"/>
          <w:szCs w:val="20"/>
        </w:rPr>
        <w:t xml:space="preserve"> ir </w:t>
      </w:r>
      <w:proofErr w:type="spellStart"/>
      <w:r w:rsidRPr="000D70E2">
        <w:rPr>
          <w:rFonts w:eastAsia="Arial" w:cs="Arial"/>
          <w:sz w:val="20"/>
          <w:szCs w:val="20"/>
        </w:rPr>
        <w:t>maitintuv</w:t>
      </w:r>
      <w:r>
        <w:rPr>
          <w:rFonts w:eastAsia="Arial" w:cs="Arial"/>
          <w:sz w:val="20"/>
          <w:szCs w:val="20"/>
        </w:rPr>
        <w:t>ų</w:t>
      </w:r>
      <w:proofErr w:type="spellEnd"/>
      <w:r w:rsidRPr="000D70E2">
        <w:rPr>
          <w:rFonts w:eastAsia="Arial" w:cs="Arial"/>
          <w:sz w:val="20"/>
          <w:szCs w:val="20"/>
        </w:rPr>
        <w:t xml:space="preserve"> </w:t>
      </w:r>
      <w:r w:rsidR="001017D7" w:rsidRPr="000D70E2">
        <w:rPr>
          <w:rFonts w:eastAsia="Arial" w:cs="Arial"/>
          <w:sz w:val="20"/>
          <w:szCs w:val="20"/>
        </w:rPr>
        <w:t>apži</w:t>
      </w:r>
      <w:r w:rsidR="001017D7">
        <w:rPr>
          <w:rFonts w:eastAsia="Arial" w:cs="Arial"/>
          <w:sz w:val="20"/>
          <w:szCs w:val="20"/>
        </w:rPr>
        <w:t>ū</w:t>
      </w:r>
      <w:r w:rsidR="001017D7" w:rsidRPr="000D70E2">
        <w:rPr>
          <w:rFonts w:eastAsia="Arial" w:cs="Arial"/>
          <w:sz w:val="20"/>
          <w:szCs w:val="20"/>
        </w:rPr>
        <w:t>r</w:t>
      </w:r>
      <w:r w:rsidR="001017D7">
        <w:rPr>
          <w:rFonts w:eastAsia="Arial" w:cs="Arial"/>
          <w:sz w:val="20"/>
          <w:szCs w:val="20"/>
        </w:rPr>
        <w:t>ą</w:t>
      </w:r>
      <w:r w:rsidRPr="000D70E2">
        <w:rPr>
          <w:rFonts w:eastAsia="Arial" w:cs="Arial"/>
          <w:sz w:val="20"/>
          <w:szCs w:val="20"/>
        </w:rPr>
        <w:t xml:space="preserve"> atliekant, bet neapsiribojant, </w:t>
      </w:r>
      <w:proofErr w:type="spellStart"/>
      <w:r w:rsidRPr="000D70E2">
        <w:rPr>
          <w:rFonts w:eastAsia="Arial" w:cs="Arial"/>
          <w:sz w:val="20"/>
          <w:szCs w:val="20"/>
        </w:rPr>
        <w:t>maitintuv</w:t>
      </w:r>
      <w:r>
        <w:rPr>
          <w:rFonts w:eastAsia="Arial" w:cs="Arial"/>
          <w:sz w:val="20"/>
          <w:szCs w:val="20"/>
        </w:rPr>
        <w:t>ų</w:t>
      </w:r>
      <w:proofErr w:type="spellEnd"/>
      <w:r w:rsidRPr="000D70E2">
        <w:rPr>
          <w:rFonts w:eastAsia="Arial" w:cs="Arial"/>
          <w:sz w:val="20"/>
          <w:szCs w:val="20"/>
        </w:rPr>
        <w:t xml:space="preserve"> stal</w:t>
      </w:r>
      <w:r>
        <w:rPr>
          <w:rFonts w:eastAsia="Arial" w:cs="Arial"/>
          <w:sz w:val="20"/>
          <w:szCs w:val="20"/>
        </w:rPr>
        <w:t>ų</w:t>
      </w:r>
      <w:r w:rsidRPr="000D70E2">
        <w:rPr>
          <w:rFonts w:eastAsia="Arial" w:cs="Arial"/>
          <w:sz w:val="20"/>
          <w:szCs w:val="20"/>
        </w:rPr>
        <w:t>,</w:t>
      </w:r>
      <w:r>
        <w:rPr>
          <w:rFonts w:eastAsia="Arial" w:cs="Arial"/>
          <w:sz w:val="20"/>
          <w:szCs w:val="20"/>
        </w:rPr>
        <w:t xml:space="preserve"> </w:t>
      </w:r>
      <w:proofErr w:type="spellStart"/>
      <w:r w:rsidRPr="000D70E2">
        <w:rPr>
          <w:rFonts w:eastAsia="Arial" w:cs="Arial"/>
          <w:sz w:val="20"/>
          <w:szCs w:val="20"/>
        </w:rPr>
        <w:t>kreipian</w:t>
      </w:r>
      <w:r>
        <w:rPr>
          <w:rFonts w:eastAsia="Arial" w:cs="Arial"/>
          <w:sz w:val="20"/>
          <w:szCs w:val="20"/>
        </w:rPr>
        <w:t>č</w:t>
      </w:r>
      <w:r w:rsidRPr="000D70E2">
        <w:rPr>
          <w:rFonts w:eastAsia="Arial" w:cs="Arial"/>
          <w:sz w:val="20"/>
          <w:szCs w:val="20"/>
        </w:rPr>
        <w:t>i</w:t>
      </w:r>
      <w:r>
        <w:rPr>
          <w:rFonts w:eastAsia="Arial" w:cs="Arial"/>
          <w:sz w:val="20"/>
          <w:szCs w:val="20"/>
        </w:rPr>
        <w:t>u</w:t>
      </w:r>
      <w:r w:rsidRPr="000D70E2">
        <w:rPr>
          <w:rFonts w:eastAsia="Arial" w:cs="Arial"/>
          <w:sz w:val="20"/>
          <w:szCs w:val="20"/>
        </w:rPr>
        <w:t>j</w:t>
      </w:r>
      <w:r>
        <w:rPr>
          <w:rFonts w:eastAsia="Arial" w:cs="Arial"/>
          <w:sz w:val="20"/>
          <w:szCs w:val="20"/>
        </w:rPr>
        <w:t>ų</w:t>
      </w:r>
      <w:proofErr w:type="spellEnd"/>
      <w:r w:rsidRPr="000D70E2">
        <w:rPr>
          <w:rFonts w:eastAsia="Arial" w:cs="Arial"/>
          <w:sz w:val="20"/>
          <w:szCs w:val="20"/>
        </w:rPr>
        <w:t>, hidrocilindr</w:t>
      </w:r>
      <w:r>
        <w:rPr>
          <w:rFonts w:eastAsia="Arial" w:cs="Arial"/>
          <w:sz w:val="20"/>
          <w:szCs w:val="20"/>
        </w:rPr>
        <w:t>ų</w:t>
      </w:r>
      <w:r w:rsidRPr="000D70E2">
        <w:rPr>
          <w:rFonts w:eastAsia="Arial" w:cs="Arial"/>
          <w:sz w:val="20"/>
          <w:szCs w:val="20"/>
        </w:rPr>
        <w:t>, besid</w:t>
      </w:r>
      <w:r>
        <w:rPr>
          <w:rFonts w:eastAsia="Arial" w:cs="Arial"/>
          <w:sz w:val="20"/>
          <w:szCs w:val="20"/>
        </w:rPr>
        <w:t>ė</w:t>
      </w:r>
      <w:r w:rsidRPr="000D70E2">
        <w:rPr>
          <w:rFonts w:eastAsia="Arial" w:cs="Arial"/>
          <w:sz w:val="20"/>
          <w:szCs w:val="20"/>
        </w:rPr>
        <w:t>vin</w:t>
      </w:r>
      <w:r>
        <w:rPr>
          <w:rFonts w:eastAsia="Arial" w:cs="Arial"/>
          <w:sz w:val="20"/>
          <w:szCs w:val="20"/>
        </w:rPr>
        <w:t>č</w:t>
      </w:r>
      <w:r w:rsidRPr="000D70E2">
        <w:rPr>
          <w:rFonts w:eastAsia="Arial" w:cs="Arial"/>
          <w:sz w:val="20"/>
          <w:szCs w:val="20"/>
        </w:rPr>
        <w:t>i</w:t>
      </w:r>
      <w:r>
        <w:rPr>
          <w:rFonts w:eastAsia="Arial" w:cs="Arial"/>
          <w:sz w:val="20"/>
          <w:szCs w:val="20"/>
        </w:rPr>
        <w:t>ų</w:t>
      </w:r>
      <w:r w:rsidRPr="000D70E2">
        <w:rPr>
          <w:rFonts w:eastAsia="Arial" w:cs="Arial"/>
          <w:sz w:val="20"/>
          <w:szCs w:val="20"/>
        </w:rPr>
        <w:t xml:space="preserve"> plok</w:t>
      </w:r>
      <w:r>
        <w:rPr>
          <w:rFonts w:eastAsia="Arial" w:cs="Arial"/>
          <w:sz w:val="20"/>
          <w:szCs w:val="20"/>
        </w:rPr>
        <w:t>šč</w:t>
      </w:r>
      <w:r w:rsidRPr="000D70E2">
        <w:rPr>
          <w:rFonts w:eastAsia="Arial" w:cs="Arial"/>
          <w:sz w:val="20"/>
          <w:szCs w:val="20"/>
        </w:rPr>
        <w:t>i</w:t>
      </w:r>
      <w:r>
        <w:rPr>
          <w:rFonts w:eastAsia="Arial" w:cs="Arial"/>
          <w:sz w:val="20"/>
          <w:szCs w:val="20"/>
        </w:rPr>
        <w:t>ų</w:t>
      </w:r>
      <w:r w:rsidRPr="000D70E2">
        <w:rPr>
          <w:rFonts w:eastAsia="Arial" w:cs="Arial"/>
          <w:sz w:val="20"/>
          <w:szCs w:val="20"/>
        </w:rPr>
        <w:t xml:space="preserve"> (</w:t>
      </w:r>
      <w:proofErr w:type="spellStart"/>
      <w:r w:rsidRPr="000D70E2">
        <w:rPr>
          <w:rFonts w:eastAsia="Arial" w:cs="Arial"/>
          <w:sz w:val="20"/>
          <w:szCs w:val="20"/>
        </w:rPr>
        <w:t>wear</w:t>
      </w:r>
      <w:proofErr w:type="spellEnd"/>
      <w:r w:rsidRPr="000D70E2">
        <w:rPr>
          <w:rFonts w:eastAsia="Arial" w:cs="Arial"/>
          <w:sz w:val="20"/>
          <w:szCs w:val="20"/>
        </w:rPr>
        <w:t xml:space="preserve"> </w:t>
      </w:r>
      <w:proofErr w:type="spellStart"/>
      <w:r w:rsidRPr="000D70E2">
        <w:rPr>
          <w:rFonts w:eastAsia="Arial" w:cs="Arial"/>
          <w:sz w:val="20"/>
          <w:szCs w:val="20"/>
        </w:rPr>
        <w:t>plates</w:t>
      </w:r>
      <w:proofErr w:type="spellEnd"/>
      <w:r w:rsidRPr="000D70E2">
        <w:rPr>
          <w:rFonts w:eastAsia="Arial" w:cs="Arial"/>
          <w:sz w:val="20"/>
          <w:szCs w:val="20"/>
        </w:rPr>
        <w:t>) ap</w:t>
      </w:r>
      <w:r>
        <w:rPr>
          <w:rFonts w:eastAsia="Arial" w:cs="Arial"/>
          <w:sz w:val="20"/>
          <w:szCs w:val="20"/>
        </w:rPr>
        <w:t>žiū</w:t>
      </w:r>
      <w:r w:rsidRPr="000D70E2">
        <w:rPr>
          <w:rFonts w:eastAsia="Arial" w:cs="Arial"/>
          <w:sz w:val="20"/>
          <w:szCs w:val="20"/>
        </w:rPr>
        <w:t>r</w:t>
      </w:r>
      <w:r>
        <w:rPr>
          <w:rFonts w:eastAsia="Arial" w:cs="Arial"/>
          <w:sz w:val="20"/>
          <w:szCs w:val="20"/>
        </w:rPr>
        <w:t>ą</w:t>
      </w:r>
      <w:r w:rsidRPr="000D70E2">
        <w:rPr>
          <w:rFonts w:eastAsia="Arial" w:cs="Arial"/>
          <w:sz w:val="20"/>
          <w:szCs w:val="20"/>
        </w:rPr>
        <w:t xml:space="preserve">, </w:t>
      </w:r>
      <w:proofErr w:type="spellStart"/>
      <w:r w:rsidRPr="000D70E2">
        <w:rPr>
          <w:rFonts w:eastAsia="Arial" w:cs="Arial"/>
          <w:sz w:val="20"/>
          <w:szCs w:val="20"/>
        </w:rPr>
        <w:t>ardyno</w:t>
      </w:r>
      <w:proofErr w:type="spellEnd"/>
      <w:r w:rsidRPr="000D70E2">
        <w:rPr>
          <w:rFonts w:eastAsia="Arial" w:cs="Arial"/>
          <w:sz w:val="20"/>
          <w:szCs w:val="20"/>
        </w:rPr>
        <w:t xml:space="preserve"> </w:t>
      </w:r>
      <w:proofErr w:type="spellStart"/>
      <w:r w:rsidRPr="000D70E2">
        <w:rPr>
          <w:rFonts w:eastAsia="Arial" w:cs="Arial"/>
          <w:sz w:val="20"/>
          <w:szCs w:val="20"/>
        </w:rPr>
        <w:t>ardeli</w:t>
      </w:r>
      <w:r>
        <w:rPr>
          <w:rFonts w:eastAsia="Arial" w:cs="Arial"/>
          <w:sz w:val="20"/>
          <w:szCs w:val="20"/>
        </w:rPr>
        <w:t>ų</w:t>
      </w:r>
      <w:proofErr w:type="spellEnd"/>
      <w:r w:rsidRPr="000D70E2">
        <w:rPr>
          <w:rFonts w:eastAsia="Arial" w:cs="Arial"/>
          <w:sz w:val="20"/>
          <w:szCs w:val="20"/>
        </w:rPr>
        <w:t xml:space="preserve">, </w:t>
      </w:r>
      <w:r>
        <w:rPr>
          <w:rFonts w:eastAsia="Arial" w:cs="Arial"/>
          <w:sz w:val="20"/>
          <w:szCs w:val="20"/>
        </w:rPr>
        <w:t>šoninių ir centrinių besidėvinčių plokščių</w:t>
      </w:r>
      <w:r w:rsidRPr="000D70E2">
        <w:rPr>
          <w:rFonts w:eastAsia="Arial" w:cs="Arial"/>
          <w:sz w:val="20"/>
          <w:szCs w:val="20"/>
        </w:rPr>
        <w:t xml:space="preserve"> (</w:t>
      </w:r>
      <w:proofErr w:type="spellStart"/>
      <w:r w:rsidRPr="000D70E2">
        <w:rPr>
          <w:rFonts w:eastAsia="Arial" w:cs="Arial"/>
          <w:sz w:val="20"/>
          <w:szCs w:val="20"/>
        </w:rPr>
        <w:t>wear</w:t>
      </w:r>
      <w:proofErr w:type="spellEnd"/>
      <w:r w:rsidRPr="000D70E2">
        <w:rPr>
          <w:rFonts w:eastAsia="Arial" w:cs="Arial"/>
          <w:sz w:val="20"/>
          <w:szCs w:val="20"/>
        </w:rPr>
        <w:t xml:space="preserve"> </w:t>
      </w:r>
      <w:proofErr w:type="spellStart"/>
      <w:r w:rsidRPr="000D70E2">
        <w:rPr>
          <w:rFonts w:eastAsia="Arial" w:cs="Arial"/>
          <w:sz w:val="20"/>
          <w:szCs w:val="20"/>
        </w:rPr>
        <w:t>plates</w:t>
      </w:r>
      <w:proofErr w:type="spellEnd"/>
      <w:r w:rsidRPr="000D70E2">
        <w:rPr>
          <w:rFonts w:eastAsia="Arial" w:cs="Arial"/>
          <w:sz w:val="20"/>
          <w:szCs w:val="20"/>
        </w:rPr>
        <w:t>), hidrocilindr</w:t>
      </w:r>
      <w:r>
        <w:rPr>
          <w:rFonts w:eastAsia="Arial" w:cs="Arial"/>
          <w:sz w:val="20"/>
          <w:szCs w:val="20"/>
        </w:rPr>
        <w:t>ų</w:t>
      </w:r>
      <w:r w:rsidRPr="000D70E2">
        <w:rPr>
          <w:rFonts w:eastAsia="Arial" w:cs="Arial"/>
          <w:sz w:val="20"/>
          <w:szCs w:val="20"/>
        </w:rPr>
        <w:t xml:space="preserve">, </w:t>
      </w:r>
      <w:proofErr w:type="spellStart"/>
      <w:r w:rsidRPr="000D70E2">
        <w:rPr>
          <w:rFonts w:eastAsia="Arial" w:cs="Arial"/>
          <w:sz w:val="20"/>
          <w:szCs w:val="20"/>
        </w:rPr>
        <w:t>ardyno</w:t>
      </w:r>
      <w:proofErr w:type="spellEnd"/>
      <w:r w:rsidRPr="000D70E2">
        <w:rPr>
          <w:rFonts w:eastAsia="Arial" w:cs="Arial"/>
          <w:sz w:val="20"/>
          <w:szCs w:val="20"/>
        </w:rPr>
        <w:t xml:space="preserve"> r</w:t>
      </w:r>
      <w:r>
        <w:rPr>
          <w:rFonts w:eastAsia="Arial" w:cs="Arial"/>
          <w:sz w:val="20"/>
          <w:szCs w:val="20"/>
        </w:rPr>
        <w:t>ė</w:t>
      </w:r>
      <w:r w:rsidRPr="000D70E2">
        <w:rPr>
          <w:rFonts w:eastAsia="Arial" w:cs="Arial"/>
          <w:sz w:val="20"/>
          <w:szCs w:val="20"/>
        </w:rPr>
        <w:t xml:space="preserve">mo, </w:t>
      </w:r>
      <w:proofErr w:type="spellStart"/>
      <w:r w:rsidRPr="000D70E2">
        <w:rPr>
          <w:rFonts w:eastAsia="Arial" w:cs="Arial"/>
          <w:sz w:val="20"/>
          <w:szCs w:val="20"/>
        </w:rPr>
        <w:t>ardyno</w:t>
      </w:r>
      <w:proofErr w:type="spellEnd"/>
      <w:r w:rsidRPr="000D70E2">
        <w:rPr>
          <w:rFonts w:eastAsia="Arial" w:cs="Arial"/>
          <w:sz w:val="20"/>
          <w:szCs w:val="20"/>
        </w:rPr>
        <w:t xml:space="preserve"> slydimo guoli</w:t>
      </w:r>
      <w:r>
        <w:rPr>
          <w:rFonts w:eastAsia="Arial" w:cs="Arial"/>
          <w:sz w:val="20"/>
          <w:szCs w:val="20"/>
        </w:rPr>
        <w:t>ų</w:t>
      </w:r>
      <w:r w:rsidRPr="000D70E2">
        <w:rPr>
          <w:rFonts w:eastAsia="Arial" w:cs="Arial"/>
          <w:sz w:val="20"/>
          <w:szCs w:val="20"/>
        </w:rPr>
        <w:t xml:space="preserve"> </w:t>
      </w:r>
      <w:r>
        <w:rPr>
          <w:rFonts w:eastAsia="Arial" w:cs="Arial"/>
          <w:sz w:val="20"/>
          <w:szCs w:val="20"/>
        </w:rPr>
        <w:t>apžiūrą</w:t>
      </w:r>
      <w:r w:rsidRPr="000D70E2">
        <w:rPr>
          <w:rFonts w:eastAsia="Arial" w:cs="Arial"/>
          <w:sz w:val="20"/>
          <w:szCs w:val="20"/>
        </w:rPr>
        <w:t>, katilo sl</w:t>
      </w:r>
      <w:r>
        <w:rPr>
          <w:rFonts w:eastAsia="Arial" w:cs="Arial"/>
          <w:sz w:val="20"/>
          <w:szCs w:val="20"/>
        </w:rPr>
        <w:t>ėginių vamzdynų</w:t>
      </w:r>
      <w:r w:rsidRPr="000D70E2">
        <w:rPr>
          <w:rFonts w:eastAsia="Arial" w:cs="Arial"/>
          <w:sz w:val="20"/>
          <w:szCs w:val="20"/>
        </w:rPr>
        <w:t>, kolektori</w:t>
      </w:r>
      <w:r>
        <w:rPr>
          <w:rFonts w:eastAsia="Arial" w:cs="Arial"/>
          <w:sz w:val="20"/>
          <w:szCs w:val="20"/>
        </w:rPr>
        <w:t>ų</w:t>
      </w:r>
      <w:r w:rsidRPr="000D70E2">
        <w:rPr>
          <w:rFonts w:eastAsia="Arial" w:cs="Arial"/>
          <w:sz w:val="20"/>
          <w:szCs w:val="20"/>
        </w:rPr>
        <w:t>, SNCR ir AGAM ang</w:t>
      </w:r>
      <w:r>
        <w:rPr>
          <w:rFonts w:eastAsia="Arial" w:cs="Arial"/>
          <w:sz w:val="20"/>
          <w:szCs w:val="20"/>
        </w:rPr>
        <w:t>ų</w:t>
      </w:r>
      <w:r w:rsidRPr="000D70E2">
        <w:rPr>
          <w:rFonts w:eastAsia="Arial" w:cs="Arial"/>
          <w:sz w:val="20"/>
          <w:szCs w:val="20"/>
        </w:rPr>
        <w:t xml:space="preserve">, </w:t>
      </w:r>
      <w:proofErr w:type="spellStart"/>
      <w:r w:rsidRPr="000D70E2">
        <w:rPr>
          <w:rFonts w:eastAsia="Arial" w:cs="Arial"/>
          <w:sz w:val="20"/>
          <w:szCs w:val="20"/>
        </w:rPr>
        <w:t>perkait</w:t>
      </w:r>
      <w:r>
        <w:rPr>
          <w:rFonts w:eastAsia="Arial" w:cs="Arial"/>
          <w:sz w:val="20"/>
          <w:szCs w:val="20"/>
        </w:rPr>
        <w:t>ų</w:t>
      </w:r>
      <w:proofErr w:type="spellEnd"/>
      <w:r w:rsidRPr="000D70E2">
        <w:rPr>
          <w:rFonts w:eastAsia="Arial" w:cs="Arial"/>
          <w:sz w:val="20"/>
          <w:szCs w:val="20"/>
        </w:rPr>
        <w:t xml:space="preserve">, </w:t>
      </w:r>
      <w:proofErr w:type="spellStart"/>
      <w:r w:rsidRPr="000D70E2">
        <w:rPr>
          <w:rFonts w:eastAsia="Arial" w:cs="Arial"/>
          <w:sz w:val="20"/>
          <w:szCs w:val="20"/>
        </w:rPr>
        <w:t>i</w:t>
      </w:r>
      <w:r>
        <w:rPr>
          <w:rFonts w:eastAsia="Arial" w:cs="Arial"/>
          <w:sz w:val="20"/>
          <w:szCs w:val="20"/>
        </w:rPr>
        <w:t>š</w:t>
      </w:r>
      <w:r w:rsidRPr="000D70E2">
        <w:rPr>
          <w:rFonts w:eastAsia="Arial" w:cs="Arial"/>
          <w:sz w:val="20"/>
          <w:szCs w:val="20"/>
        </w:rPr>
        <w:t>garintuv</w:t>
      </w:r>
      <w:r>
        <w:rPr>
          <w:rFonts w:eastAsia="Arial" w:cs="Arial"/>
          <w:sz w:val="20"/>
          <w:szCs w:val="20"/>
        </w:rPr>
        <w:t>ų</w:t>
      </w:r>
      <w:proofErr w:type="spellEnd"/>
      <w:r w:rsidRPr="000D70E2">
        <w:rPr>
          <w:rFonts w:eastAsia="Arial" w:cs="Arial"/>
          <w:sz w:val="20"/>
          <w:szCs w:val="20"/>
        </w:rPr>
        <w:t xml:space="preserve">, ekonomaizerio </w:t>
      </w:r>
      <w:r w:rsidR="00347179" w:rsidRPr="000D70E2">
        <w:rPr>
          <w:rFonts w:eastAsia="Arial" w:cs="Arial"/>
          <w:sz w:val="20"/>
          <w:szCs w:val="20"/>
        </w:rPr>
        <w:t>ap</w:t>
      </w:r>
      <w:r w:rsidR="00347179">
        <w:rPr>
          <w:rFonts w:eastAsia="Arial" w:cs="Arial"/>
          <w:sz w:val="20"/>
          <w:szCs w:val="20"/>
        </w:rPr>
        <w:t>žiūrą</w:t>
      </w:r>
      <w:r w:rsidRPr="000D70E2">
        <w:rPr>
          <w:rFonts w:eastAsia="Arial" w:cs="Arial"/>
          <w:sz w:val="20"/>
          <w:szCs w:val="20"/>
        </w:rPr>
        <w:t xml:space="preserve">. </w:t>
      </w:r>
    </w:p>
    <w:p w14:paraId="253CB53B" w14:textId="2029B5C7" w:rsidR="00B73004" w:rsidRDefault="00B73004" w:rsidP="00B73004">
      <w:pPr>
        <w:pStyle w:val="ListParagraph"/>
        <w:numPr>
          <w:ilvl w:val="2"/>
          <w:numId w:val="3"/>
        </w:numPr>
        <w:ind w:left="709" w:hanging="709"/>
        <w:jc w:val="both"/>
        <w:rPr>
          <w:rFonts w:eastAsia="Arial" w:cs="Arial"/>
          <w:sz w:val="20"/>
          <w:szCs w:val="20"/>
        </w:rPr>
      </w:pPr>
      <w:r w:rsidRPr="00DD0140">
        <w:rPr>
          <w:rFonts w:eastAsia="Arial" w:cs="Arial"/>
          <w:sz w:val="20"/>
          <w:szCs w:val="20"/>
        </w:rPr>
        <w:t xml:space="preserve">Atliekant apžiūrą paslaugų teikėjas turi laikytis visų darbų saugos ir aplinkosaugos reikalavimų, apžiūras atlikti tik nuo sumontuotų ir patikrintų pastolių ir </w:t>
      </w:r>
      <w:r w:rsidR="0003764A" w:rsidRPr="00DD0140">
        <w:rPr>
          <w:rFonts w:eastAsia="Arial" w:cs="Arial"/>
          <w:sz w:val="20"/>
          <w:szCs w:val="20"/>
        </w:rPr>
        <w:t>aikštelių</w:t>
      </w:r>
      <w:r w:rsidRPr="00DD0140">
        <w:rPr>
          <w:rFonts w:eastAsia="Arial" w:cs="Arial"/>
          <w:sz w:val="20"/>
          <w:szCs w:val="20"/>
        </w:rPr>
        <w:t xml:space="preserve"> (jas turi pastatyti Klientas).</w:t>
      </w:r>
    </w:p>
    <w:p w14:paraId="2501502F" w14:textId="77777777" w:rsidR="00B73004" w:rsidRDefault="00B73004" w:rsidP="00B73004">
      <w:pPr>
        <w:pStyle w:val="ListParagraph"/>
        <w:numPr>
          <w:ilvl w:val="2"/>
          <w:numId w:val="3"/>
        </w:numPr>
        <w:ind w:left="709" w:hanging="709"/>
        <w:jc w:val="both"/>
        <w:rPr>
          <w:rFonts w:eastAsia="Arial" w:cs="Arial"/>
          <w:sz w:val="20"/>
          <w:szCs w:val="20"/>
        </w:rPr>
      </w:pPr>
      <w:r w:rsidRPr="00DD0140">
        <w:rPr>
          <w:rFonts w:eastAsia="Arial" w:cs="Arial"/>
          <w:sz w:val="20"/>
          <w:szCs w:val="20"/>
        </w:rPr>
        <w:t>Atlikęs apžiūrą pateikti paruoštą apžiūros ataskaitą, kurioje turi būti surašyti apžiūros metu pastebėti trūkumai, surašyti reikalingi atlikti remontai ir medžiagos.</w:t>
      </w:r>
    </w:p>
    <w:p w14:paraId="3E6DD3F2" w14:textId="77777777" w:rsidR="00B73004" w:rsidRDefault="00B73004" w:rsidP="00B73004">
      <w:pPr>
        <w:pStyle w:val="ListParagraph"/>
        <w:numPr>
          <w:ilvl w:val="2"/>
          <w:numId w:val="3"/>
        </w:numPr>
        <w:ind w:left="709" w:hanging="709"/>
        <w:jc w:val="both"/>
        <w:rPr>
          <w:rFonts w:eastAsia="Arial" w:cs="Arial"/>
          <w:sz w:val="20"/>
          <w:szCs w:val="20"/>
        </w:rPr>
      </w:pPr>
      <w:r>
        <w:rPr>
          <w:rFonts w:eastAsia="Arial" w:cs="Arial"/>
          <w:sz w:val="20"/>
          <w:szCs w:val="20"/>
        </w:rPr>
        <w:t>D</w:t>
      </w:r>
      <w:r w:rsidRPr="00DD0140">
        <w:rPr>
          <w:rFonts w:eastAsia="Arial" w:cs="Arial"/>
          <w:sz w:val="20"/>
          <w:szCs w:val="20"/>
        </w:rPr>
        <w:t>arbų vadovas turi sugebėti organizuoti ir prižiūrėti šių sistemų defektų pašalinimo darbus.</w:t>
      </w:r>
    </w:p>
    <w:p w14:paraId="0EF51EB5" w14:textId="77777777" w:rsidR="00E02D49" w:rsidRDefault="00E02D49" w:rsidP="007E7146">
      <w:pPr>
        <w:pStyle w:val="ListParagraph"/>
        <w:ind w:left="709" w:firstLine="0"/>
        <w:jc w:val="both"/>
        <w:rPr>
          <w:rFonts w:eastAsia="Arial" w:cs="Arial"/>
          <w:sz w:val="20"/>
          <w:szCs w:val="20"/>
        </w:rPr>
      </w:pPr>
    </w:p>
    <w:p w14:paraId="4575CF49" w14:textId="77777777" w:rsidR="00B73004" w:rsidRPr="001E15B3" w:rsidRDefault="00B73004" w:rsidP="00965DDF">
      <w:pPr>
        <w:pStyle w:val="ListParagraph"/>
        <w:numPr>
          <w:ilvl w:val="1"/>
          <w:numId w:val="11"/>
        </w:numPr>
        <w:tabs>
          <w:tab w:val="left" w:pos="709"/>
        </w:tabs>
        <w:ind w:left="0" w:firstLine="0"/>
        <w:jc w:val="both"/>
        <w:rPr>
          <w:rFonts w:eastAsia="Arial" w:cs="Arial"/>
          <w:sz w:val="20"/>
          <w:szCs w:val="20"/>
        </w:rPr>
      </w:pPr>
      <w:r w:rsidRPr="001E15B3">
        <w:rPr>
          <w:rFonts w:cs="Arial"/>
          <w:b/>
          <w:iCs/>
          <w:sz w:val="20"/>
          <w:szCs w:val="20"/>
        </w:rPr>
        <w:t xml:space="preserve">Katilo, </w:t>
      </w:r>
      <w:proofErr w:type="spellStart"/>
      <w:r w:rsidRPr="001E15B3">
        <w:rPr>
          <w:rFonts w:cs="Arial"/>
          <w:b/>
          <w:iCs/>
          <w:sz w:val="20"/>
          <w:szCs w:val="20"/>
        </w:rPr>
        <w:t>ardyno</w:t>
      </w:r>
      <w:proofErr w:type="spellEnd"/>
      <w:r w:rsidRPr="001E15B3">
        <w:rPr>
          <w:rFonts w:cs="Arial"/>
          <w:b/>
          <w:iCs/>
          <w:sz w:val="20"/>
          <w:szCs w:val="20"/>
        </w:rPr>
        <w:t xml:space="preserve"> ir </w:t>
      </w:r>
      <w:proofErr w:type="spellStart"/>
      <w:r w:rsidRPr="001E15B3">
        <w:rPr>
          <w:rFonts w:cs="Arial"/>
          <w:b/>
          <w:iCs/>
          <w:sz w:val="20"/>
          <w:szCs w:val="20"/>
        </w:rPr>
        <w:t>maitintuvų</w:t>
      </w:r>
      <w:proofErr w:type="spellEnd"/>
      <w:r w:rsidRPr="001E15B3">
        <w:rPr>
          <w:rFonts w:cs="Arial"/>
          <w:b/>
          <w:iCs/>
          <w:sz w:val="20"/>
          <w:szCs w:val="20"/>
        </w:rPr>
        <w:t xml:space="preserve"> darbų vykdytojo</w:t>
      </w:r>
      <w:r w:rsidRPr="001E15B3">
        <w:rPr>
          <w:rFonts w:eastAsia="Arial" w:cs="Arial"/>
          <w:b/>
          <w:bCs/>
          <w:sz w:val="20"/>
          <w:szCs w:val="20"/>
        </w:rPr>
        <w:t xml:space="preserve"> katilo apžiūros</w:t>
      </w:r>
      <w:r w:rsidRPr="001E15B3">
        <w:rPr>
          <w:rFonts w:cs="Arial"/>
          <w:b/>
          <w:iCs/>
          <w:sz w:val="20"/>
          <w:szCs w:val="20"/>
        </w:rPr>
        <w:t xml:space="preserve"> paslaugos </w:t>
      </w:r>
    </w:p>
    <w:p w14:paraId="539E042D" w14:textId="63338C66" w:rsidR="00B73004" w:rsidRDefault="00B73004" w:rsidP="00B73004">
      <w:pPr>
        <w:pStyle w:val="ListParagraph"/>
        <w:numPr>
          <w:ilvl w:val="2"/>
          <w:numId w:val="6"/>
        </w:numPr>
        <w:ind w:left="709"/>
        <w:jc w:val="both"/>
        <w:rPr>
          <w:rFonts w:cs="Arial"/>
          <w:bCs/>
          <w:iCs/>
          <w:sz w:val="20"/>
          <w:szCs w:val="20"/>
        </w:rPr>
      </w:pPr>
      <w:r w:rsidRPr="001E15B3">
        <w:rPr>
          <w:rFonts w:cs="Arial"/>
          <w:bCs/>
          <w:iCs/>
          <w:sz w:val="20"/>
          <w:szCs w:val="20"/>
        </w:rPr>
        <w:t xml:space="preserve">Darbų vykdytojas turi atlikti detalią katilo, </w:t>
      </w:r>
      <w:proofErr w:type="spellStart"/>
      <w:r w:rsidRPr="001E15B3">
        <w:rPr>
          <w:rFonts w:cs="Arial"/>
          <w:bCs/>
          <w:iCs/>
          <w:sz w:val="20"/>
          <w:szCs w:val="20"/>
        </w:rPr>
        <w:t>ardyno</w:t>
      </w:r>
      <w:proofErr w:type="spellEnd"/>
      <w:r w:rsidRPr="001E15B3">
        <w:rPr>
          <w:rFonts w:cs="Arial"/>
          <w:bCs/>
          <w:iCs/>
          <w:sz w:val="20"/>
          <w:szCs w:val="20"/>
        </w:rPr>
        <w:t xml:space="preserve"> ir </w:t>
      </w:r>
      <w:proofErr w:type="spellStart"/>
      <w:r w:rsidRPr="001E15B3">
        <w:rPr>
          <w:rFonts w:cs="Arial"/>
          <w:bCs/>
          <w:iCs/>
          <w:sz w:val="20"/>
          <w:szCs w:val="20"/>
        </w:rPr>
        <w:t>maitintuvų</w:t>
      </w:r>
      <w:proofErr w:type="spellEnd"/>
      <w:r w:rsidRPr="001E15B3">
        <w:rPr>
          <w:rFonts w:cs="Arial"/>
          <w:bCs/>
          <w:iCs/>
          <w:sz w:val="20"/>
          <w:szCs w:val="20"/>
        </w:rPr>
        <w:t xml:space="preserve"> </w:t>
      </w:r>
      <w:r w:rsidR="007B0C87" w:rsidRPr="001E15B3">
        <w:rPr>
          <w:rFonts w:cs="Arial"/>
          <w:bCs/>
          <w:iCs/>
          <w:sz w:val="20"/>
          <w:szCs w:val="20"/>
        </w:rPr>
        <w:t>apžiūrą</w:t>
      </w:r>
      <w:r w:rsidRPr="001E15B3">
        <w:rPr>
          <w:rFonts w:cs="Arial"/>
          <w:bCs/>
          <w:iCs/>
          <w:sz w:val="20"/>
          <w:szCs w:val="20"/>
        </w:rPr>
        <w:t xml:space="preserve"> atliekant, bet neapsiribojant, </w:t>
      </w:r>
      <w:proofErr w:type="spellStart"/>
      <w:r w:rsidRPr="001E15B3">
        <w:rPr>
          <w:rFonts w:cs="Arial"/>
          <w:bCs/>
          <w:iCs/>
          <w:sz w:val="20"/>
          <w:szCs w:val="20"/>
        </w:rPr>
        <w:t>maitintuvų</w:t>
      </w:r>
      <w:proofErr w:type="spellEnd"/>
      <w:r w:rsidRPr="001E15B3">
        <w:rPr>
          <w:rFonts w:cs="Arial"/>
          <w:bCs/>
          <w:iCs/>
          <w:sz w:val="20"/>
          <w:szCs w:val="20"/>
        </w:rPr>
        <w:t xml:space="preserve"> stalų, </w:t>
      </w:r>
      <w:proofErr w:type="spellStart"/>
      <w:r w:rsidRPr="001E15B3">
        <w:rPr>
          <w:rFonts w:cs="Arial"/>
          <w:bCs/>
          <w:iCs/>
          <w:sz w:val="20"/>
          <w:szCs w:val="20"/>
        </w:rPr>
        <w:t>kreipiančiujų</w:t>
      </w:r>
      <w:proofErr w:type="spellEnd"/>
      <w:r w:rsidRPr="001E15B3">
        <w:rPr>
          <w:rFonts w:cs="Arial"/>
          <w:bCs/>
          <w:iCs/>
          <w:sz w:val="20"/>
          <w:szCs w:val="20"/>
        </w:rPr>
        <w:t>, hidrocilindrų, besidėvinčių plokščių (</w:t>
      </w:r>
      <w:proofErr w:type="spellStart"/>
      <w:r w:rsidRPr="001E15B3">
        <w:rPr>
          <w:rFonts w:cs="Arial"/>
          <w:bCs/>
          <w:iCs/>
          <w:sz w:val="20"/>
          <w:szCs w:val="20"/>
        </w:rPr>
        <w:t>wear</w:t>
      </w:r>
      <w:proofErr w:type="spellEnd"/>
      <w:r w:rsidRPr="001E15B3">
        <w:rPr>
          <w:rFonts w:cs="Arial"/>
          <w:bCs/>
          <w:iCs/>
          <w:sz w:val="20"/>
          <w:szCs w:val="20"/>
        </w:rPr>
        <w:t xml:space="preserve"> </w:t>
      </w:r>
      <w:proofErr w:type="spellStart"/>
      <w:r w:rsidRPr="001E15B3">
        <w:rPr>
          <w:rFonts w:cs="Arial"/>
          <w:bCs/>
          <w:iCs/>
          <w:sz w:val="20"/>
          <w:szCs w:val="20"/>
        </w:rPr>
        <w:t>plates</w:t>
      </w:r>
      <w:proofErr w:type="spellEnd"/>
      <w:r w:rsidRPr="001E15B3">
        <w:rPr>
          <w:rFonts w:cs="Arial"/>
          <w:bCs/>
          <w:iCs/>
          <w:sz w:val="20"/>
          <w:szCs w:val="20"/>
        </w:rPr>
        <w:t xml:space="preserve">) apžiūrą, </w:t>
      </w:r>
      <w:proofErr w:type="spellStart"/>
      <w:r w:rsidRPr="001E15B3">
        <w:rPr>
          <w:rFonts w:cs="Arial"/>
          <w:bCs/>
          <w:iCs/>
          <w:sz w:val="20"/>
          <w:szCs w:val="20"/>
        </w:rPr>
        <w:t>ardyno</w:t>
      </w:r>
      <w:proofErr w:type="spellEnd"/>
      <w:r w:rsidRPr="001E15B3">
        <w:rPr>
          <w:rFonts w:cs="Arial"/>
          <w:bCs/>
          <w:iCs/>
          <w:sz w:val="20"/>
          <w:szCs w:val="20"/>
        </w:rPr>
        <w:t xml:space="preserve"> </w:t>
      </w:r>
      <w:proofErr w:type="spellStart"/>
      <w:r w:rsidRPr="001E15B3">
        <w:rPr>
          <w:rFonts w:cs="Arial"/>
          <w:bCs/>
          <w:iCs/>
          <w:sz w:val="20"/>
          <w:szCs w:val="20"/>
        </w:rPr>
        <w:t>ardelių</w:t>
      </w:r>
      <w:proofErr w:type="spellEnd"/>
      <w:r w:rsidRPr="001E15B3">
        <w:rPr>
          <w:rFonts w:cs="Arial"/>
          <w:bCs/>
          <w:iCs/>
          <w:sz w:val="20"/>
          <w:szCs w:val="20"/>
        </w:rPr>
        <w:t>, šoninių ir centrinių besidėvinčių plokščių (</w:t>
      </w:r>
      <w:proofErr w:type="spellStart"/>
      <w:r w:rsidRPr="001E15B3">
        <w:rPr>
          <w:rFonts w:cs="Arial"/>
          <w:bCs/>
          <w:iCs/>
          <w:sz w:val="20"/>
          <w:szCs w:val="20"/>
        </w:rPr>
        <w:t>wear</w:t>
      </w:r>
      <w:proofErr w:type="spellEnd"/>
      <w:r w:rsidRPr="001E15B3">
        <w:rPr>
          <w:rFonts w:cs="Arial"/>
          <w:bCs/>
          <w:iCs/>
          <w:sz w:val="20"/>
          <w:szCs w:val="20"/>
        </w:rPr>
        <w:t xml:space="preserve"> </w:t>
      </w:r>
      <w:proofErr w:type="spellStart"/>
      <w:r w:rsidRPr="001E15B3">
        <w:rPr>
          <w:rFonts w:cs="Arial"/>
          <w:bCs/>
          <w:iCs/>
          <w:sz w:val="20"/>
          <w:szCs w:val="20"/>
        </w:rPr>
        <w:t>plates</w:t>
      </w:r>
      <w:proofErr w:type="spellEnd"/>
      <w:r w:rsidRPr="001E15B3">
        <w:rPr>
          <w:rFonts w:cs="Arial"/>
          <w:bCs/>
          <w:iCs/>
          <w:sz w:val="20"/>
          <w:szCs w:val="20"/>
        </w:rPr>
        <w:t xml:space="preserve">), hidrocilindrų, </w:t>
      </w:r>
      <w:proofErr w:type="spellStart"/>
      <w:r w:rsidRPr="001E15B3">
        <w:rPr>
          <w:rFonts w:cs="Arial"/>
          <w:bCs/>
          <w:iCs/>
          <w:sz w:val="20"/>
          <w:szCs w:val="20"/>
        </w:rPr>
        <w:t>ardyno</w:t>
      </w:r>
      <w:proofErr w:type="spellEnd"/>
      <w:r w:rsidRPr="001E15B3">
        <w:rPr>
          <w:rFonts w:cs="Arial"/>
          <w:bCs/>
          <w:iCs/>
          <w:sz w:val="20"/>
          <w:szCs w:val="20"/>
        </w:rPr>
        <w:t xml:space="preserve"> rėmo, </w:t>
      </w:r>
      <w:proofErr w:type="spellStart"/>
      <w:r w:rsidRPr="001E15B3">
        <w:rPr>
          <w:rFonts w:cs="Arial"/>
          <w:bCs/>
          <w:iCs/>
          <w:sz w:val="20"/>
          <w:szCs w:val="20"/>
        </w:rPr>
        <w:t>ardyno</w:t>
      </w:r>
      <w:proofErr w:type="spellEnd"/>
      <w:r w:rsidRPr="001E15B3">
        <w:rPr>
          <w:rFonts w:cs="Arial"/>
          <w:bCs/>
          <w:iCs/>
          <w:sz w:val="20"/>
          <w:szCs w:val="20"/>
        </w:rPr>
        <w:t xml:space="preserve"> slydimo guolių apžiūrą, katilo slėginių vamzdynų, kolektorių, SNCR ir AGAM angų, </w:t>
      </w:r>
      <w:proofErr w:type="spellStart"/>
      <w:r w:rsidRPr="001E15B3">
        <w:rPr>
          <w:rFonts w:cs="Arial"/>
          <w:bCs/>
          <w:iCs/>
          <w:sz w:val="20"/>
          <w:szCs w:val="20"/>
        </w:rPr>
        <w:t>perkaitų</w:t>
      </w:r>
      <w:proofErr w:type="spellEnd"/>
      <w:r w:rsidRPr="001E15B3">
        <w:rPr>
          <w:rFonts w:cs="Arial"/>
          <w:bCs/>
          <w:iCs/>
          <w:sz w:val="20"/>
          <w:szCs w:val="20"/>
        </w:rPr>
        <w:t xml:space="preserve">, </w:t>
      </w:r>
      <w:proofErr w:type="spellStart"/>
      <w:r w:rsidRPr="001E15B3">
        <w:rPr>
          <w:rFonts w:cs="Arial"/>
          <w:bCs/>
          <w:iCs/>
          <w:sz w:val="20"/>
          <w:szCs w:val="20"/>
        </w:rPr>
        <w:t>išgarintuvų</w:t>
      </w:r>
      <w:proofErr w:type="spellEnd"/>
      <w:r w:rsidRPr="001E15B3">
        <w:rPr>
          <w:rFonts w:cs="Arial"/>
          <w:bCs/>
          <w:iCs/>
          <w:sz w:val="20"/>
          <w:szCs w:val="20"/>
        </w:rPr>
        <w:t xml:space="preserve">, ekonomaizerio </w:t>
      </w:r>
      <w:r w:rsidR="007B0C87" w:rsidRPr="001E15B3">
        <w:rPr>
          <w:rFonts w:cs="Arial"/>
          <w:bCs/>
          <w:iCs/>
          <w:sz w:val="20"/>
          <w:szCs w:val="20"/>
        </w:rPr>
        <w:t>apžiūrą</w:t>
      </w:r>
      <w:r w:rsidRPr="001E15B3">
        <w:rPr>
          <w:rFonts w:cs="Arial"/>
          <w:bCs/>
          <w:iCs/>
          <w:sz w:val="20"/>
          <w:szCs w:val="20"/>
        </w:rPr>
        <w:t>.</w:t>
      </w:r>
    </w:p>
    <w:p w14:paraId="70131853" w14:textId="4B9E1B71" w:rsidR="00B73004" w:rsidRDefault="00B73004" w:rsidP="00B73004">
      <w:pPr>
        <w:pStyle w:val="ListParagraph"/>
        <w:numPr>
          <w:ilvl w:val="2"/>
          <w:numId w:val="6"/>
        </w:numPr>
        <w:ind w:left="709"/>
        <w:jc w:val="both"/>
        <w:rPr>
          <w:rFonts w:cs="Arial"/>
          <w:bCs/>
          <w:iCs/>
          <w:sz w:val="20"/>
          <w:szCs w:val="20"/>
        </w:rPr>
      </w:pPr>
      <w:r w:rsidRPr="001E15B3">
        <w:rPr>
          <w:rFonts w:cs="Arial"/>
          <w:bCs/>
          <w:iCs/>
          <w:sz w:val="20"/>
          <w:szCs w:val="20"/>
        </w:rPr>
        <w:t xml:space="preserve">Atliekant apžiūrą paslaugų teikėjas turi laikytis visų darbų saugos ir aplinkosaugos reikalavimų, apžiūras atlikti tik nuo sumontuotų ir patikrintų pastolių ir </w:t>
      </w:r>
      <w:r w:rsidR="007B0C87" w:rsidRPr="001E15B3">
        <w:rPr>
          <w:rFonts w:cs="Arial"/>
          <w:bCs/>
          <w:iCs/>
          <w:sz w:val="20"/>
          <w:szCs w:val="20"/>
        </w:rPr>
        <w:t>aikštelių</w:t>
      </w:r>
      <w:r w:rsidRPr="001E15B3">
        <w:rPr>
          <w:rFonts w:cs="Arial"/>
          <w:bCs/>
          <w:iCs/>
          <w:sz w:val="20"/>
          <w:szCs w:val="20"/>
        </w:rPr>
        <w:t xml:space="preserve"> (jas turi pastatyti Klientas).</w:t>
      </w:r>
    </w:p>
    <w:p w14:paraId="27990A29" w14:textId="0B8F9798" w:rsidR="00B73004" w:rsidRDefault="00B73004" w:rsidP="00B73004">
      <w:pPr>
        <w:numPr>
          <w:ilvl w:val="2"/>
          <w:numId w:val="6"/>
        </w:numPr>
        <w:ind w:left="709"/>
        <w:jc w:val="both"/>
        <w:rPr>
          <w:rFonts w:cs="Arial"/>
          <w:bCs/>
          <w:iCs/>
          <w:sz w:val="20"/>
          <w:szCs w:val="20"/>
        </w:rPr>
      </w:pPr>
      <w:r w:rsidRPr="001E15B3">
        <w:rPr>
          <w:rFonts w:cs="Arial"/>
          <w:bCs/>
          <w:iCs/>
          <w:sz w:val="20"/>
          <w:szCs w:val="20"/>
        </w:rPr>
        <w:t xml:space="preserve">Atlikęs apžiūrą darbų </w:t>
      </w:r>
      <w:r w:rsidR="00567745" w:rsidRPr="001E15B3">
        <w:rPr>
          <w:rFonts w:cs="Arial"/>
          <w:bCs/>
          <w:iCs/>
          <w:sz w:val="20"/>
          <w:szCs w:val="20"/>
        </w:rPr>
        <w:t>vykdytojas</w:t>
      </w:r>
      <w:r w:rsidRPr="001E15B3">
        <w:rPr>
          <w:rFonts w:cs="Arial"/>
          <w:bCs/>
          <w:iCs/>
          <w:sz w:val="20"/>
          <w:szCs w:val="20"/>
        </w:rPr>
        <w:t xml:space="preserve"> turės pateikti savo įžvalgas katilo, </w:t>
      </w:r>
      <w:proofErr w:type="spellStart"/>
      <w:r w:rsidRPr="001E15B3">
        <w:rPr>
          <w:rFonts w:cs="Arial"/>
          <w:bCs/>
          <w:iCs/>
          <w:sz w:val="20"/>
          <w:szCs w:val="20"/>
        </w:rPr>
        <w:t>ardyno</w:t>
      </w:r>
      <w:proofErr w:type="spellEnd"/>
      <w:r w:rsidRPr="001E15B3">
        <w:rPr>
          <w:rFonts w:cs="Arial"/>
          <w:bCs/>
          <w:iCs/>
          <w:sz w:val="20"/>
          <w:szCs w:val="20"/>
        </w:rPr>
        <w:t xml:space="preserve"> </w:t>
      </w:r>
      <w:proofErr w:type="spellStart"/>
      <w:r w:rsidRPr="001E15B3">
        <w:rPr>
          <w:rFonts w:cs="Arial"/>
          <w:bCs/>
          <w:iCs/>
          <w:sz w:val="20"/>
          <w:szCs w:val="20"/>
        </w:rPr>
        <w:t>maitintuvų</w:t>
      </w:r>
      <w:proofErr w:type="spellEnd"/>
      <w:r w:rsidRPr="001E15B3">
        <w:rPr>
          <w:rFonts w:cs="Arial"/>
          <w:bCs/>
          <w:iCs/>
          <w:sz w:val="20"/>
          <w:szCs w:val="20"/>
        </w:rPr>
        <w:t xml:space="preserve"> apžiūros darbų vadovui.</w:t>
      </w:r>
    </w:p>
    <w:p w14:paraId="352790DA" w14:textId="77777777" w:rsidR="00B73004" w:rsidRPr="001E15B3" w:rsidRDefault="00B73004" w:rsidP="00B73004">
      <w:pPr>
        <w:pStyle w:val="ListParagraph"/>
        <w:numPr>
          <w:ilvl w:val="2"/>
          <w:numId w:val="6"/>
        </w:numPr>
        <w:ind w:left="709"/>
        <w:jc w:val="both"/>
        <w:rPr>
          <w:rFonts w:cs="Arial"/>
          <w:bCs/>
          <w:iCs/>
          <w:sz w:val="20"/>
          <w:szCs w:val="20"/>
        </w:rPr>
      </w:pPr>
      <w:r w:rsidRPr="7B3353FE">
        <w:rPr>
          <w:rFonts w:cs="Arial"/>
          <w:sz w:val="20"/>
          <w:szCs w:val="20"/>
        </w:rPr>
        <w:t>Darbų</w:t>
      </w:r>
      <w:r w:rsidRPr="001E15B3">
        <w:rPr>
          <w:rFonts w:cs="Arial"/>
          <w:bCs/>
          <w:iCs/>
          <w:sz w:val="20"/>
          <w:szCs w:val="20"/>
        </w:rPr>
        <w:t xml:space="preserve"> vykdytojas turi sugebėti vadovauti šaltkalviams ir suvirintojams, kad būtų pašalinti šių sistemų defektai.</w:t>
      </w:r>
    </w:p>
    <w:p w14:paraId="49ECB963" w14:textId="77777777" w:rsidR="00B73004" w:rsidRDefault="00B73004" w:rsidP="00B73004">
      <w:pPr>
        <w:pStyle w:val="ListParagraph"/>
        <w:tabs>
          <w:tab w:val="left" w:pos="567"/>
        </w:tabs>
        <w:ind w:left="0" w:firstLine="0"/>
        <w:jc w:val="both"/>
        <w:rPr>
          <w:rFonts w:cs="Arial"/>
          <w:bCs/>
          <w:iCs/>
          <w:sz w:val="20"/>
          <w:szCs w:val="20"/>
        </w:rPr>
      </w:pPr>
    </w:p>
    <w:p w14:paraId="1990DBAA" w14:textId="77777777" w:rsidR="00B73004" w:rsidRPr="009D60A3" w:rsidRDefault="00B73004" w:rsidP="00B73004">
      <w:pPr>
        <w:pStyle w:val="ListParagraph"/>
        <w:numPr>
          <w:ilvl w:val="1"/>
          <w:numId w:val="4"/>
        </w:numPr>
        <w:ind w:left="709" w:hanging="709"/>
        <w:jc w:val="both"/>
        <w:rPr>
          <w:rFonts w:eastAsia="Arial" w:cs="Arial"/>
          <w:b/>
          <w:sz w:val="20"/>
          <w:szCs w:val="20"/>
        </w:rPr>
      </w:pPr>
      <w:r w:rsidRPr="009D60A3">
        <w:rPr>
          <w:rFonts w:cs="Arial"/>
          <w:b/>
          <w:iCs/>
          <w:sz w:val="20"/>
          <w:szCs w:val="20"/>
        </w:rPr>
        <w:t xml:space="preserve">Katilo, </w:t>
      </w:r>
      <w:proofErr w:type="spellStart"/>
      <w:r w:rsidRPr="009D60A3">
        <w:rPr>
          <w:rFonts w:cs="Arial"/>
          <w:b/>
          <w:iCs/>
          <w:sz w:val="20"/>
          <w:szCs w:val="20"/>
        </w:rPr>
        <w:t>ardyno</w:t>
      </w:r>
      <w:proofErr w:type="spellEnd"/>
      <w:r w:rsidRPr="009D60A3">
        <w:rPr>
          <w:rFonts w:cs="Arial"/>
          <w:b/>
          <w:iCs/>
          <w:sz w:val="20"/>
          <w:szCs w:val="20"/>
        </w:rPr>
        <w:t xml:space="preserve"> ir </w:t>
      </w:r>
      <w:proofErr w:type="spellStart"/>
      <w:r w:rsidRPr="009D60A3">
        <w:rPr>
          <w:rFonts w:cs="Arial"/>
          <w:b/>
          <w:iCs/>
          <w:sz w:val="20"/>
          <w:szCs w:val="20"/>
        </w:rPr>
        <w:t>maitintuvų</w:t>
      </w:r>
      <w:proofErr w:type="spellEnd"/>
      <w:r w:rsidRPr="009D60A3">
        <w:rPr>
          <w:rFonts w:cs="Arial"/>
          <w:b/>
          <w:iCs/>
          <w:sz w:val="20"/>
          <w:szCs w:val="20"/>
        </w:rPr>
        <w:t xml:space="preserve"> darbų suvirintojo paslaugos </w:t>
      </w:r>
    </w:p>
    <w:p w14:paraId="6547D449" w14:textId="77777777" w:rsidR="00B73004" w:rsidRPr="00426EFD" w:rsidRDefault="00B73004" w:rsidP="00B73004">
      <w:pPr>
        <w:pStyle w:val="ListParagraph"/>
        <w:numPr>
          <w:ilvl w:val="2"/>
          <w:numId w:val="9"/>
        </w:numPr>
        <w:jc w:val="both"/>
        <w:rPr>
          <w:rFonts w:eastAsia="Arial" w:cs="Arial"/>
          <w:sz w:val="20"/>
          <w:szCs w:val="20"/>
        </w:rPr>
      </w:pPr>
      <w:r w:rsidRPr="00426EFD">
        <w:rPr>
          <w:rFonts w:cs="Arial"/>
          <w:bCs/>
          <w:iCs/>
          <w:sz w:val="20"/>
          <w:szCs w:val="20"/>
        </w:rPr>
        <w:t xml:space="preserve">Suvirintojas turės atlikti katilo, </w:t>
      </w:r>
      <w:proofErr w:type="spellStart"/>
      <w:r w:rsidRPr="00426EFD">
        <w:rPr>
          <w:rFonts w:cs="Arial"/>
          <w:bCs/>
          <w:iCs/>
          <w:sz w:val="20"/>
          <w:szCs w:val="20"/>
        </w:rPr>
        <w:t>ardyno</w:t>
      </w:r>
      <w:proofErr w:type="spellEnd"/>
      <w:r w:rsidRPr="00426EFD">
        <w:rPr>
          <w:rFonts w:cs="Arial"/>
          <w:bCs/>
          <w:iCs/>
          <w:sz w:val="20"/>
          <w:szCs w:val="20"/>
        </w:rPr>
        <w:t xml:space="preserve"> ir </w:t>
      </w:r>
      <w:proofErr w:type="spellStart"/>
      <w:r w:rsidRPr="00426EFD">
        <w:rPr>
          <w:rFonts w:cs="Arial"/>
          <w:bCs/>
          <w:iCs/>
          <w:sz w:val="20"/>
          <w:szCs w:val="20"/>
        </w:rPr>
        <w:t>maitintuvų</w:t>
      </w:r>
      <w:proofErr w:type="spellEnd"/>
      <w:r w:rsidRPr="00426EFD">
        <w:rPr>
          <w:rFonts w:cs="Arial"/>
          <w:bCs/>
          <w:iCs/>
          <w:sz w:val="20"/>
          <w:szCs w:val="20"/>
        </w:rPr>
        <w:t xml:space="preserve">, katilo slėginių vamzdynų, kolektorių, </w:t>
      </w:r>
      <w:proofErr w:type="spellStart"/>
      <w:r w:rsidRPr="00426EFD">
        <w:rPr>
          <w:rFonts w:cs="Arial"/>
          <w:bCs/>
          <w:iCs/>
          <w:sz w:val="20"/>
          <w:szCs w:val="20"/>
        </w:rPr>
        <w:t>perkaitų</w:t>
      </w:r>
      <w:proofErr w:type="spellEnd"/>
      <w:r w:rsidRPr="00426EFD">
        <w:rPr>
          <w:rFonts w:cs="Arial"/>
          <w:bCs/>
          <w:iCs/>
          <w:sz w:val="20"/>
          <w:szCs w:val="20"/>
        </w:rPr>
        <w:t xml:space="preserve">, </w:t>
      </w:r>
      <w:proofErr w:type="spellStart"/>
      <w:r w:rsidRPr="00426EFD">
        <w:rPr>
          <w:rFonts w:cs="Arial"/>
          <w:bCs/>
          <w:iCs/>
          <w:sz w:val="20"/>
          <w:szCs w:val="20"/>
        </w:rPr>
        <w:t>išgarintuvų</w:t>
      </w:r>
      <w:proofErr w:type="spellEnd"/>
      <w:r w:rsidRPr="00426EFD">
        <w:rPr>
          <w:rFonts w:cs="Arial"/>
          <w:bCs/>
          <w:iCs/>
          <w:sz w:val="20"/>
          <w:szCs w:val="20"/>
        </w:rPr>
        <w:t>, ekonomaizerio remonto darbus.</w:t>
      </w:r>
    </w:p>
    <w:p w14:paraId="0FA7D1F5" w14:textId="64985B65" w:rsidR="00B73004" w:rsidRPr="00426EFD" w:rsidRDefault="00B73004" w:rsidP="00B73004">
      <w:pPr>
        <w:pStyle w:val="ListParagraph"/>
        <w:numPr>
          <w:ilvl w:val="2"/>
          <w:numId w:val="9"/>
        </w:numPr>
        <w:jc w:val="both"/>
        <w:rPr>
          <w:rFonts w:eastAsia="Arial" w:cs="Arial"/>
          <w:sz w:val="20"/>
          <w:szCs w:val="20"/>
        </w:rPr>
      </w:pPr>
      <w:r w:rsidRPr="00426EFD">
        <w:rPr>
          <w:rFonts w:cs="Arial"/>
          <w:bCs/>
          <w:iCs/>
          <w:sz w:val="20"/>
          <w:szCs w:val="20"/>
        </w:rPr>
        <w:t xml:space="preserve">Atliekant darbus Paslaugų teikėjas turi laikytis visų darbų saugos ir aplinkosaugos reikalavimų, darbus atlikti tik nuo sumontuotų ir patikrintų pastolių ir </w:t>
      </w:r>
      <w:r w:rsidR="005B014B" w:rsidRPr="00426EFD">
        <w:rPr>
          <w:rFonts w:cs="Arial"/>
          <w:bCs/>
          <w:iCs/>
          <w:sz w:val="20"/>
          <w:szCs w:val="20"/>
        </w:rPr>
        <w:t>aikštelių</w:t>
      </w:r>
      <w:r w:rsidRPr="00426EFD">
        <w:rPr>
          <w:rFonts w:cs="Arial"/>
          <w:bCs/>
          <w:iCs/>
          <w:sz w:val="20"/>
          <w:szCs w:val="20"/>
        </w:rPr>
        <w:t xml:space="preserve"> (jas turi pastatyti Klientas).</w:t>
      </w:r>
    </w:p>
    <w:p w14:paraId="342E6AE3" w14:textId="77777777" w:rsidR="00B73004" w:rsidRPr="004714CB" w:rsidRDefault="00B73004" w:rsidP="00B73004">
      <w:pPr>
        <w:pStyle w:val="ListParagraph"/>
        <w:ind w:firstLine="0"/>
        <w:jc w:val="both"/>
        <w:rPr>
          <w:rFonts w:cs="Arial"/>
          <w:sz w:val="20"/>
          <w:szCs w:val="20"/>
          <w:highlight w:val="cyan"/>
        </w:rPr>
      </w:pPr>
    </w:p>
    <w:p w14:paraId="73C759DB" w14:textId="4618F85E" w:rsidR="00B73004" w:rsidRDefault="00B73004" w:rsidP="4CB3E529">
      <w:pPr>
        <w:pStyle w:val="ListParagraph"/>
        <w:numPr>
          <w:ilvl w:val="1"/>
          <w:numId w:val="7"/>
        </w:numPr>
        <w:ind w:left="709" w:hanging="709"/>
        <w:jc w:val="both"/>
        <w:rPr>
          <w:rFonts w:cs="Arial"/>
          <w:b/>
          <w:bCs/>
          <w:sz w:val="20"/>
          <w:szCs w:val="20"/>
        </w:rPr>
      </w:pPr>
      <w:r w:rsidRPr="4CB3E529">
        <w:rPr>
          <w:rFonts w:cs="Arial"/>
          <w:b/>
          <w:bCs/>
          <w:sz w:val="20"/>
          <w:szCs w:val="20"/>
        </w:rPr>
        <w:t xml:space="preserve">Darbų vadovo mūro remontui paslaugos </w:t>
      </w:r>
    </w:p>
    <w:p w14:paraId="41CF2D21" w14:textId="05BDA332" w:rsidR="00B73004" w:rsidRPr="00273AB3" w:rsidRDefault="00B73004" w:rsidP="00B73004">
      <w:pPr>
        <w:pStyle w:val="ListParagraph"/>
        <w:numPr>
          <w:ilvl w:val="2"/>
          <w:numId w:val="7"/>
        </w:numPr>
        <w:ind w:left="709" w:hanging="709"/>
        <w:jc w:val="both"/>
        <w:rPr>
          <w:rFonts w:eastAsia="Arial" w:cs="Arial"/>
          <w:sz w:val="20"/>
          <w:szCs w:val="20"/>
        </w:rPr>
      </w:pPr>
      <w:r>
        <w:rPr>
          <w:rFonts w:cs="Arial"/>
          <w:sz w:val="20"/>
          <w:szCs w:val="20"/>
        </w:rPr>
        <w:t>D</w:t>
      </w:r>
      <w:r w:rsidRPr="00BE0C77">
        <w:rPr>
          <w:rFonts w:cs="Arial"/>
          <w:sz w:val="20"/>
          <w:szCs w:val="20"/>
        </w:rPr>
        <w:t>arb</w:t>
      </w:r>
      <w:r>
        <w:rPr>
          <w:rFonts w:cs="Arial"/>
          <w:sz w:val="20"/>
          <w:szCs w:val="20"/>
        </w:rPr>
        <w:t>ų</w:t>
      </w:r>
      <w:r w:rsidRPr="00BE0C77">
        <w:rPr>
          <w:rFonts w:cs="Arial"/>
          <w:sz w:val="20"/>
          <w:szCs w:val="20"/>
        </w:rPr>
        <w:t xml:space="preserve"> vadovas m</w:t>
      </w:r>
      <w:r>
        <w:rPr>
          <w:rFonts w:cs="Arial"/>
          <w:sz w:val="20"/>
          <w:szCs w:val="20"/>
        </w:rPr>
        <w:t>ū</w:t>
      </w:r>
      <w:r w:rsidRPr="00BE0C77">
        <w:rPr>
          <w:rFonts w:cs="Arial"/>
          <w:sz w:val="20"/>
          <w:szCs w:val="20"/>
        </w:rPr>
        <w:t xml:space="preserve">ro remontui </w:t>
      </w:r>
      <w:r>
        <w:rPr>
          <w:rFonts w:cs="Arial"/>
          <w:sz w:val="20"/>
          <w:szCs w:val="20"/>
        </w:rPr>
        <w:t>turės</w:t>
      </w:r>
      <w:r w:rsidRPr="00BE0C77">
        <w:rPr>
          <w:rFonts w:cs="Arial"/>
          <w:sz w:val="20"/>
          <w:szCs w:val="20"/>
        </w:rPr>
        <w:t xml:space="preserve"> atlikti detali</w:t>
      </w:r>
      <w:r>
        <w:rPr>
          <w:rFonts w:cs="Arial"/>
          <w:sz w:val="20"/>
          <w:szCs w:val="20"/>
        </w:rPr>
        <w:t>ą</w:t>
      </w:r>
      <w:r w:rsidRPr="00BE0C77">
        <w:rPr>
          <w:rFonts w:cs="Arial"/>
          <w:sz w:val="20"/>
          <w:szCs w:val="20"/>
        </w:rPr>
        <w:t xml:space="preserve"> m</w:t>
      </w:r>
      <w:r>
        <w:rPr>
          <w:rFonts w:cs="Arial"/>
          <w:sz w:val="20"/>
          <w:szCs w:val="20"/>
        </w:rPr>
        <w:t>ū</w:t>
      </w:r>
      <w:r w:rsidRPr="00BE0C77">
        <w:rPr>
          <w:rFonts w:cs="Arial"/>
          <w:sz w:val="20"/>
          <w:szCs w:val="20"/>
        </w:rPr>
        <w:t xml:space="preserve">ro </w:t>
      </w:r>
      <w:r>
        <w:rPr>
          <w:rFonts w:cs="Arial"/>
          <w:sz w:val="20"/>
          <w:szCs w:val="20"/>
        </w:rPr>
        <w:t>apžiūrą</w:t>
      </w:r>
      <w:r w:rsidRPr="00BE0C77">
        <w:rPr>
          <w:rFonts w:cs="Arial"/>
          <w:sz w:val="20"/>
          <w:szCs w:val="20"/>
        </w:rPr>
        <w:t xml:space="preserve"> </w:t>
      </w:r>
      <w:proofErr w:type="spellStart"/>
      <w:r w:rsidRPr="00BE0C77">
        <w:rPr>
          <w:rFonts w:cs="Arial"/>
          <w:sz w:val="20"/>
          <w:szCs w:val="20"/>
        </w:rPr>
        <w:t>jskaitant</w:t>
      </w:r>
      <w:proofErr w:type="spellEnd"/>
      <w:r w:rsidRPr="00BE0C77">
        <w:rPr>
          <w:rFonts w:cs="Arial"/>
          <w:sz w:val="20"/>
          <w:szCs w:val="20"/>
        </w:rPr>
        <w:t>, bet neapsiribojant, vizualia viso m</w:t>
      </w:r>
      <w:r>
        <w:rPr>
          <w:rFonts w:cs="Arial"/>
          <w:sz w:val="20"/>
          <w:szCs w:val="20"/>
        </w:rPr>
        <w:t>ū</w:t>
      </w:r>
      <w:r w:rsidRPr="00BE0C77">
        <w:rPr>
          <w:rFonts w:cs="Arial"/>
          <w:sz w:val="20"/>
          <w:szCs w:val="20"/>
        </w:rPr>
        <w:t xml:space="preserve">ro </w:t>
      </w:r>
      <w:r>
        <w:rPr>
          <w:rFonts w:cs="Arial"/>
          <w:sz w:val="20"/>
          <w:szCs w:val="20"/>
        </w:rPr>
        <w:t>apžiūra</w:t>
      </w:r>
      <w:r w:rsidRPr="00BE0C77">
        <w:rPr>
          <w:rFonts w:cs="Arial"/>
          <w:sz w:val="20"/>
          <w:szCs w:val="20"/>
        </w:rPr>
        <w:t>, antrinio oro ang</w:t>
      </w:r>
      <w:r>
        <w:rPr>
          <w:rFonts w:cs="Arial"/>
          <w:sz w:val="20"/>
          <w:szCs w:val="20"/>
        </w:rPr>
        <w:t>ų</w:t>
      </w:r>
      <w:r w:rsidRPr="00BE0C77">
        <w:rPr>
          <w:rFonts w:cs="Arial"/>
          <w:sz w:val="20"/>
          <w:szCs w:val="20"/>
        </w:rPr>
        <w:t xml:space="preserve">, </w:t>
      </w:r>
      <w:proofErr w:type="spellStart"/>
      <w:r w:rsidRPr="00BE0C77">
        <w:rPr>
          <w:rFonts w:cs="Arial"/>
          <w:sz w:val="20"/>
          <w:szCs w:val="20"/>
        </w:rPr>
        <w:t>maitintuv</w:t>
      </w:r>
      <w:r>
        <w:rPr>
          <w:rFonts w:cs="Arial"/>
          <w:sz w:val="20"/>
          <w:szCs w:val="20"/>
        </w:rPr>
        <w:t>ų</w:t>
      </w:r>
      <w:proofErr w:type="spellEnd"/>
      <w:r w:rsidRPr="00BE0C77">
        <w:rPr>
          <w:rFonts w:cs="Arial"/>
          <w:sz w:val="20"/>
          <w:szCs w:val="20"/>
        </w:rPr>
        <w:t xml:space="preserve"> zonos m</w:t>
      </w:r>
      <w:r>
        <w:rPr>
          <w:rFonts w:cs="Arial"/>
          <w:sz w:val="20"/>
          <w:szCs w:val="20"/>
        </w:rPr>
        <w:t>ū</w:t>
      </w:r>
      <w:r w:rsidRPr="00BE0C77">
        <w:rPr>
          <w:rFonts w:cs="Arial"/>
          <w:sz w:val="20"/>
          <w:szCs w:val="20"/>
        </w:rPr>
        <w:t xml:space="preserve">ro patikra </w:t>
      </w:r>
      <w:proofErr w:type="spellStart"/>
      <w:r w:rsidRPr="00BE0C77">
        <w:rPr>
          <w:rFonts w:cs="Arial"/>
          <w:sz w:val="20"/>
          <w:szCs w:val="20"/>
        </w:rPr>
        <w:t>jvertinant</w:t>
      </w:r>
      <w:proofErr w:type="spellEnd"/>
      <w:r w:rsidRPr="00BE0C77">
        <w:rPr>
          <w:rFonts w:cs="Arial"/>
          <w:sz w:val="20"/>
          <w:szCs w:val="20"/>
        </w:rPr>
        <w:t xml:space="preserve"> m</w:t>
      </w:r>
      <w:r>
        <w:rPr>
          <w:rFonts w:cs="Arial"/>
          <w:sz w:val="20"/>
          <w:szCs w:val="20"/>
        </w:rPr>
        <w:t>ū</w:t>
      </w:r>
      <w:r w:rsidRPr="00BE0C77">
        <w:rPr>
          <w:rFonts w:cs="Arial"/>
          <w:sz w:val="20"/>
          <w:szCs w:val="20"/>
        </w:rPr>
        <w:t xml:space="preserve">ro </w:t>
      </w:r>
      <w:proofErr w:type="spellStart"/>
      <w:r w:rsidR="0065264A" w:rsidRPr="00BE0C77">
        <w:rPr>
          <w:rFonts w:cs="Arial"/>
          <w:sz w:val="20"/>
          <w:szCs w:val="20"/>
        </w:rPr>
        <w:t>por</w:t>
      </w:r>
      <w:r w:rsidR="0065264A">
        <w:rPr>
          <w:rFonts w:cs="Arial"/>
          <w:sz w:val="20"/>
          <w:szCs w:val="20"/>
        </w:rPr>
        <w:t>ė</w:t>
      </w:r>
      <w:r w:rsidR="0065264A" w:rsidRPr="00BE0C77">
        <w:rPr>
          <w:rFonts w:cs="Arial"/>
          <w:sz w:val="20"/>
          <w:szCs w:val="20"/>
        </w:rPr>
        <w:t>tum</w:t>
      </w:r>
      <w:r w:rsidR="0065264A">
        <w:rPr>
          <w:rFonts w:cs="Arial"/>
          <w:sz w:val="20"/>
          <w:szCs w:val="20"/>
        </w:rPr>
        <w:t>ą</w:t>
      </w:r>
      <w:proofErr w:type="spellEnd"/>
      <w:r w:rsidR="0065264A" w:rsidRPr="00BE0C77">
        <w:rPr>
          <w:rFonts w:cs="Arial"/>
          <w:sz w:val="20"/>
          <w:szCs w:val="20"/>
        </w:rPr>
        <w:t xml:space="preserve"> </w:t>
      </w:r>
      <w:r w:rsidRPr="00BE0C77">
        <w:rPr>
          <w:rFonts w:cs="Arial"/>
          <w:sz w:val="20"/>
          <w:szCs w:val="20"/>
        </w:rPr>
        <w:t xml:space="preserve">ir </w:t>
      </w:r>
      <w:r>
        <w:rPr>
          <w:rFonts w:cs="Arial"/>
          <w:sz w:val="20"/>
          <w:szCs w:val="20"/>
        </w:rPr>
        <w:t>išdegimo laipsnį</w:t>
      </w:r>
      <w:r w:rsidRPr="00BE0C77">
        <w:rPr>
          <w:rFonts w:cs="Arial"/>
          <w:sz w:val="20"/>
          <w:szCs w:val="20"/>
        </w:rPr>
        <w:t>.</w:t>
      </w:r>
    </w:p>
    <w:p w14:paraId="44032D85" w14:textId="63FB3D47" w:rsidR="00B73004" w:rsidRPr="00273AB3" w:rsidRDefault="00B73004" w:rsidP="00B73004">
      <w:pPr>
        <w:pStyle w:val="ListParagraph"/>
        <w:numPr>
          <w:ilvl w:val="2"/>
          <w:numId w:val="7"/>
        </w:numPr>
        <w:ind w:left="709" w:hanging="709"/>
        <w:jc w:val="both"/>
        <w:rPr>
          <w:rFonts w:eastAsia="Arial" w:cs="Arial"/>
          <w:sz w:val="20"/>
          <w:szCs w:val="20"/>
        </w:rPr>
      </w:pPr>
      <w:r w:rsidRPr="00BE0C77">
        <w:rPr>
          <w:rFonts w:cs="Arial"/>
          <w:sz w:val="20"/>
          <w:szCs w:val="20"/>
        </w:rPr>
        <w:t xml:space="preserve">Atliekant </w:t>
      </w:r>
      <w:r>
        <w:rPr>
          <w:rFonts w:cs="Arial"/>
          <w:sz w:val="20"/>
          <w:szCs w:val="20"/>
        </w:rPr>
        <w:t>apžiūrą</w:t>
      </w:r>
      <w:r w:rsidRPr="00BE0C77">
        <w:rPr>
          <w:rFonts w:cs="Arial"/>
          <w:sz w:val="20"/>
          <w:szCs w:val="20"/>
        </w:rPr>
        <w:t xml:space="preserve"> </w:t>
      </w:r>
      <w:r>
        <w:rPr>
          <w:rFonts w:cs="Arial"/>
          <w:sz w:val="20"/>
          <w:szCs w:val="20"/>
        </w:rPr>
        <w:t xml:space="preserve">Paslaugų teikėjas </w:t>
      </w:r>
      <w:r w:rsidRPr="00BE0C77">
        <w:rPr>
          <w:rFonts w:cs="Arial"/>
          <w:sz w:val="20"/>
          <w:szCs w:val="20"/>
        </w:rPr>
        <w:t>tur</w:t>
      </w:r>
      <w:r w:rsidR="006A6207">
        <w:rPr>
          <w:rFonts w:cs="Arial"/>
          <w:sz w:val="20"/>
          <w:szCs w:val="20"/>
        </w:rPr>
        <w:t>ė</w:t>
      </w:r>
      <w:r w:rsidRPr="00BE0C77">
        <w:rPr>
          <w:rFonts w:cs="Arial"/>
          <w:sz w:val="20"/>
          <w:szCs w:val="20"/>
        </w:rPr>
        <w:t>s laikytis vis</w:t>
      </w:r>
      <w:r>
        <w:rPr>
          <w:rFonts w:cs="Arial"/>
          <w:sz w:val="20"/>
          <w:szCs w:val="20"/>
        </w:rPr>
        <w:t>ų</w:t>
      </w:r>
      <w:r w:rsidRPr="00BE0C77">
        <w:rPr>
          <w:rFonts w:cs="Arial"/>
          <w:sz w:val="20"/>
          <w:szCs w:val="20"/>
        </w:rPr>
        <w:t xml:space="preserve"> darb</w:t>
      </w:r>
      <w:r>
        <w:rPr>
          <w:rFonts w:cs="Arial"/>
          <w:sz w:val="20"/>
          <w:szCs w:val="20"/>
        </w:rPr>
        <w:t>ų</w:t>
      </w:r>
      <w:r w:rsidRPr="00BE0C77">
        <w:rPr>
          <w:rFonts w:cs="Arial"/>
          <w:sz w:val="20"/>
          <w:szCs w:val="20"/>
        </w:rPr>
        <w:t xml:space="preserve"> saugos ir aplinkosaugos reikalavim</w:t>
      </w:r>
      <w:r>
        <w:rPr>
          <w:rFonts w:cs="Arial"/>
          <w:sz w:val="20"/>
          <w:szCs w:val="20"/>
        </w:rPr>
        <w:t>ų</w:t>
      </w:r>
      <w:r w:rsidRPr="00BE0C77">
        <w:rPr>
          <w:rFonts w:cs="Arial"/>
          <w:sz w:val="20"/>
          <w:szCs w:val="20"/>
        </w:rPr>
        <w:t xml:space="preserve">, </w:t>
      </w:r>
      <w:r>
        <w:rPr>
          <w:rFonts w:cs="Arial"/>
          <w:sz w:val="20"/>
          <w:szCs w:val="20"/>
        </w:rPr>
        <w:t>apžiūras</w:t>
      </w:r>
      <w:r w:rsidRPr="00BE0C77">
        <w:rPr>
          <w:rFonts w:cs="Arial"/>
          <w:sz w:val="20"/>
          <w:szCs w:val="20"/>
        </w:rPr>
        <w:t xml:space="preserve"> atlikti tik nuo sumontuotu ir patikrint</w:t>
      </w:r>
      <w:r>
        <w:rPr>
          <w:rFonts w:cs="Arial"/>
          <w:sz w:val="20"/>
          <w:szCs w:val="20"/>
        </w:rPr>
        <w:t>ų</w:t>
      </w:r>
      <w:r w:rsidRPr="00BE0C77">
        <w:rPr>
          <w:rFonts w:cs="Arial"/>
          <w:sz w:val="20"/>
          <w:szCs w:val="20"/>
        </w:rPr>
        <w:t xml:space="preserve"> pastol</w:t>
      </w:r>
      <w:r>
        <w:rPr>
          <w:rFonts w:cs="Arial"/>
          <w:sz w:val="20"/>
          <w:szCs w:val="20"/>
        </w:rPr>
        <w:t>ių</w:t>
      </w:r>
      <w:r w:rsidRPr="00BE0C77">
        <w:rPr>
          <w:rFonts w:cs="Arial"/>
          <w:sz w:val="20"/>
          <w:szCs w:val="20"/>
        </w:rPr>
        <w:t xml:space="preserve"> ir </w:t>
      </w:r>
      <w:r>
        <w:rPr>
          <w:rFonts w:cs="Arial"/>
          <w:sz w:val="20"/>
          <w:szCs w:val="20"/>
        </w:rPr>
        <w:t>aikštelių</w:t>
      </w:r>
      <w:r w:rsidRPr="00BE0C77">
        <w:rPr>
          <w:rFonts w:cs="Arial"/>
          <w:sz w:val="20"/>
          <w:szCs w:val="20"/>
        </w:rPr>
        <w:t>.</w:t>
      </w:r>
    </w:p>
    <w:p w14:paraId="48F61BAF" w14:textId="0237B1DD" w:rsidR="00B73004" w:rsidRDefault="00B73004" w:rsidP="00B73004">
      <w:pPr>
        <w:numPr>
          <w:ilvl w:val="2"/>
          <w:numId w:val="7"/>
        </w:numPr>
        <w:ind w:left="709" w:hanging="709"/>
        <w:jc w:val="both"/>
        <w:rPr>
          <w:rFonts w:eastAsia="Arial" w:cs="Arial"/>
          <w:sz w:val="20"/>
          <w:szCs w:val="20"/>
        </w:rPr>
      </w:pPr>
      <w:r>
        <w:rPr>
          <w:rFonts w:eastAsia="Arial" w:cs="Arial"/>
          <w:sz w:val="20"/>
          <w:szCs w:val="20"/>
        </w:rPr>
        <w:t xml:space="preserve">Atlikęs apžiūrą </w:t>
      </w:r>
      <w:r w:rsidR="003C25DA">
        <w:rPr>
          <w:rFonts w:eastAsia="Arial" w:cs="Arial"/>
          <w:sz w:val="20"/>
          <w:szCs w:val="20"/>
        </w:rPr>
        <w:t xml:space="preserve">Paslaugų teikėjas turės </w:t>
      </w:r>
      <w:r>
        <w:rPr>
          <w:rFonts w:eastAsia="Arial" w:cs="Arial"/>
          <w:sz w:val="20"/>
          <w:szCs w:val="20"/>
        </w:rPr>
        <w:t>pateikti paruoštą apžiūros ataskaitą, kurioje turi būti surašyti apžiūros metu pastebėti trūkumai, surašyti reikalingi atlikti remontai ir medžiagos.</w:t>
      </w:r>
    </w:p>
    <w:p w14:paraId="2490F6A5" w14:textId="77777777" w:rsidR="00B73004" w:rsidRDefault="00B73004" w:rsidP="00B73004">
      <w:pPr>
        <w:pStyle w:val="ListParagraph"/>
        <w:numPr>
          <w:ilvl w:val="2"/>
          <w:numId w:val="7"/>
        </w:numPr>
        <w:ind w:left="709" w:hanging="709"/>
        <w:jc w:val="both"/>
        <w:rPr>
          <w:rFonts w:eastAsia="Arial" w:cs="Arial"/>
          <w:sz w:val="20"/>
          <w:szCs w:val="20"/>
        </w:rPr>
      </w:pPr>
      <w:r w:rsidRPr="7B3353FE">
        <w:rPr>
          <w:rFonts w:eastAsia="Arial" w:cs="Arial"/>
          <w:sz w:val="20"/>
          <w:szCs w:val="20"/>
        </w:rPr>
        <w:t>Darbų</w:t>
      </w:r>
      <w:r>
        <w:rPr>
          <w:rFonts w:eastAsia="Arial" w:cs="Arial"/>
          <w:sz w:val="20"/>
          <w:szCs w:val="20"/>
        </w:rPr>
        <w:t xml:space="preserve"> vadovas turi sugebėti organizuoti ir prižiūrėti šių sistemų defektų pašalinimo darbus.</w:t>
      </w:r>
    </w:p>
    <w:p w14:paraId="6852EB42" w14:textId="77777777" w:rsidR="00B73004" w:rsidRDefault="00B73004" w:rsidP="00B73004">
      <w:pPr>
        <w:pStyle w:val="ListParagraph"/>
        <w:tabs>
          <w:tab w:val="left" w:pos="567"/>
        </w:tabs>
        <w:ind w:left="0" w:firstLine="0"/>
        <w:jc w:val="both"/>
        <w:rPr>
          <w:rFonts w:eastAsia="Arial" w:cs="Arial"/>
          <w:b/>
          <w:bCs/>
          <w:sz w:val="20"/>
          <w:szCs w:val="20"/>
        </w:rPr>
      </w:pPr>
    </w:p>
    <w:p w14:paraId="50184294" w14:textId="77777777" w:rsidR="00B73004" w:rsidRDefault="00B73004" w:rsidP="00B73004">
      <w:pPr>
        <w:pStyle w:val="ListParagraph"/>
        <w:numPr>
          <w:ilvl w:val="1"/>
          <w:numId w:val="8"/>
        </w:numPr>
        <w:ind w:left="709" w:hanging="709"/>
        <w:jc w:val="both"/>
        <w:rPr>
          <w:rFonts w:eastAsia="Arial" w:cs="Arial"/>
          <w:sz w:val="20"/>
          <w:szCs w:val="20"/>
        </w:rPr>
      </w:pPr>
      <w:r w:rsidRPr="00AC26AE">
        <w:rPr>
          <w:rFonts w:cs="Arial"/>
          <w:b/>
          <w:iCs/>
          <w:sz w:val="20"/>
          <w:szCs w:val="20"/>
        </w:rPr>
        <w:t>Darbų vykdytojo mūro remontui paslaugos</w:t>
      </w:r>
    </w:p>
    <w:p w14:paraId="4DBF0E6B" w14:textId="77777777" w:rsidR="00B73004" w:rsidRDefault="00B73004" w:rsidP="00B73004">
      <w:pPr>
        <w:pStyle w:val="ListParagraph"/>
        <w:numPr>
          <w:ilvl w:val="2"/>
          <w:numId w:val="8"/>
        </w:numPr>
        <w:ind w:left="709" w:hanging="709"/>
        <w:jc w:val="both"/>
        <w:rPr>
          <w:rFonts w:cs="Arial"/>
          <w:sz w:val="20"/>
          <w:szCs w:val="20"/>
        </w:rPr>
      </w:pPr>
      <w:r>
        <w:rPr>
          <w:rFonts w:cs="Arial"/>
          <w:sz w:val="20"/>
          <w:szCs w:val="20"/>
        </w:rPr>
        <w:t>Darbų vykdytojas</w:t>
      </w:r>
      <w:r w:rsidRPr="00CA7376">
        <w:rPr>
          <w:rFonts w:cs="Arial"/>
          <w:sz w:val="20"/>
          <w:szCs w:val="20"/>
        </w:rPr>
        <w:t xml:space="preserve"> mūro remontui </w:t>
      </w:r>
      <w:r>
        <w:rPr>
          <w:rFonts w:cs="Arial"/>
          <w:sz w:val="20"/>
          <w:szCs w:val="20"/>
        </w:rPr>
        <w:t xml:space="preserve">turės </w:t>
      </w:r>
      <w:r w:rsidRPr="00CA7376">
        <w:rPr>
          <w:rFonts w:cs="Arial"/>
          <w:sz w:val="20"/>
          <w:szCs w:val="20"/>
        </w:rPr>
        <w:t xml:space="preserve">atlikti detalią mūro apžiūrą </w:t>
      </w:r>
      <w:proofErr w:type="spellStart"/>
      <w:r w:rsidRPr="00CA7376">
        <w:rPr>
          <w:rFonts w:cs="Arial"/>
          <w:sz w:val="20"/>
          <w:szCs w:val="20"/>
        </w:rPr>
        <w:t>jskaitant</w:t>
      </w:r>
      <w:proofErr w:type="spellEnd"/>
      <w:r w:rsidRPr="00CA7376">
        <w:rPr>
          <w:rFonts w:cs="Arial"/>
          <w:sz w:val="20"/>
          <w:szCs w:val="20"/>
        </w:rPr>
        <w:t xml:space="preserve">, bet neapsiribojant, vizualia viso mūro apžiūra, antrinio oro angų, </w:t>
      </w:r>
      <w:proofErr w:type="spellStart"/>
      <w:r w:rsidRPr="00CA7376">
        <w:rPr>
          <w:rFonts w:cs="Arial"/>
          <w:sz w:val="20"/>
          <w:szCs w:val="20"/>
        </w:rPr>
        <w:t>maitintuvų</w:t>
      </w:r>
      <w:proofErr w:type="spellEnd"/>
      <w:r w:rsidRPr="00CA7376">
        <w:rPr>
          <w:rFonts w:cs="Arial"/>
          <w:sz w:val="20"/>
          <w:szCs w:val="20"/>
        </w:rPr>
        <w:t xml:space="preserve"> zonos mūro patikra </w:t>
      </w:r>
      <w:proofErr w:type="spellStart"/>
      <w:r w:rsidRPr="00CA7376">
        <w:rPr>
          <w:rFonts w:cs="Arial"/>
          <w:sz w:val="20"/>
          <w:szCs w:val="20"/>
        </w:rPr>
        <w:t>jvertinant</w:t>
      </w:r>
      <w:proofErr w:type="spellEnd"/>
      <w:r w:rsidRPr="00CA7376">
        <w:rPr>
          <w:rFonts w:cs="Arial"/>
          <w:sz w:val="20"/>
          <w:szCs w:val="20"/>
        </w:rPr>
        <w:t xml:space="preserve"> mūro </w:t>
      </w:r>
      <w:proofErr w:type="spellStart"/>
      <w:r w:rsidRPr="00CA7376">
        <w:rPr>
          <w:rFonts w:cs="Arial"/>
          <w:sz w:val="20"/>
          <w:szCs w:val="20"/>
        </w:rPr>
        <w:t>porėtumą</w:t>
      </w:r>
      <w:proofErr w:type="spellEnd"/>
      <w:r w:rsidRPr="00CA7376">
        <w:rPr>
          <w:rFonts w:cs="Arial"/>
          <w:sz w:val="20"/>
          <w:szCs w:val="20"/>
        </w:rPr>
        <w:t xml:space="preserve"> ir išdegimo laipsnį.</w:t>
      </w:r>
    </w:p>
    <w:p w14:paraId="3598F2DE" w14:textId="153DB12B" w:rsidR="00B73004" w:rsidRDefault="00B73004" w:rsidP="00B73004">
      <w:pPr>
        <w:pStyle w:val="ListParagraph"/>
        <w:numPr>
          <w:ilvl w:val="2"/>
          <w:numId w:val="8"/>
        </w:numPr>
        <w:ind w:left="709" w:hanging="709"/>
        <w:jc w:val="both"/>
        <w:rPr>
          <w:rFonts w:cs="Arial"/>
          <w:sz w:val="20"/>
          <w:szCs w:val="20"/>
        </w:rPr>
      </w:pPr>
      <w:r w:rsidRPr="00CA7376">
        <w:rPr>
          <w:rFonts w:cs="Arial"/>
          <w:sz w:val="20"/>
          <w:szCs w:val="20"/>
        </w:rPr>
        <w:t xml:space="preserve">Atliekant apžiūrą paslaugų teikėjas turi laikytis visų darbų saugos ir aplinkosaugos reikalavimų, apžiūras atlikti tik nuo sumontuotų ir patikrintų pastolių ir </w:t>
      </w:r>
      <w:r w:rsidR="00420037" w:rsidRPr="00CA7376">
        <w:rPr>
          <w:rFonts w:cs="Arial"/>
          <w:sz w:val="20"/>
          <w:szCs w:val="20"/>
        </w:rPr>
        <w:t>aikštelių</w:t>
      </w:r>
      <w:r w:rsidR="003319C4">
        <w:rPr>
          <w:rFonts w:cs="Arial"/>
          <w:sz w:val="20"/>
          <w:szCs w:val="20"/>
        </w:rPr>
        <w:t xml:space="preserve"> </w:t>
      </w:r>
      <w:r w:rsidR="003319C4" w:rsidRPr="001E15B3">
        <w:rPr>
          <w:rFonts w:cs="Arial"/>
          <w:bCs/>
          <w:iCs/>
          <w:sz w:val="20"/>
          <w:szCs w:val="20"/>
        </w:rPr>
        <w:t>(jas turi pastatyti Klientas)</w:t>
      </w:r>
      <w:r w:rsidRPr="00CA7376">
        <w:rPr>
          <w:rFonts w:cs="Arial"/>
          <w:sz w:val="20"/>
          <w:szCs w:val="20"/>
        </w:rPr>
        <w:t>.</w:t>
      </w:r>
    </w:p>
    <w:p w14:paraId="47A9F9E0" w14:textId="77777777" w:rsidR="00B73004" w:rsidRPr="002778E2" w:rsidRDefault="00B73004" w:rsidP="00B73004">
      <w:pPr>
        <w:numPr>
          <w:ilvl w:val="2"/>
          <w:numId w:val="8"/>
        </w:numPr>
        <w:ind w:left="709" w:hanging="709"/>
        <w:jc w:val="both"/>
        <w:rPr>
          <w:rFonts w:cs="Arial"/>
          <w:sz w:val="20"/>
          <w:szCs w:val="20"/>
        </w:rPr>
      </w:pPr>
      <w:r w:rsidRPr="00CA7376">
        <w:rPr>
          <w:rFonts w:cs="Arial"/>
          <w:sz w:val="20"/>
          <w:szCs w:val="20"/>
        </w:rPr>
        <w:t xml:space="preserve">Atlikęs apžiūrą </w:t>
      </w:r>
      <w:r>
        <w:rPr>
          <w:rFonts w:cs="Arial"/>
          <w:sz w:val="20"/>
          <w:szCs w:val="20"/>
        </w:rPr>
        <w:t>darbų vykdytojas</w:t>
      </w:r>
      <w:r w:rsidRPr="00CA7376">
        <w:rPr>
          <w:rFonts w:cs="Arial"/>
          <w:sz w:val="20"/>
          <w:szCs w:val="20"/>
        </w:rPr>
        <w:t xml:space="preserve"> turi pateikti savo įžvalgas darbų vadovui mūro remontui.</w:t>
      </w:r>
    </w:p>
    <w:p w14:paraId="5EE3EE4D" w14:textId="7AC289EC" w:rsidR="00B73004" w:rsidRDefault="00B73004" w:rsidP="00B73004">
      <w:pPr>
        <w:pStyle w:val="ListParagraph"/>
        <w:numPr>
          <w:ilvl w:val="2"/>
          <w:numId w:val="8"/>
        </w:numPr>
        <w:ind w:left="709" w:hanging="709"/>
        <w:jc w:val="both"/>
        <w:rPr>
          <w:rFonts w:cs="Arial"/>
          <w:sz w:val="20"/>
          <w:szCs w:val="20"/>
        </w:rPr>
      </w:pPr>
      <w:r w:rsidRPr="7B3353FE">
        <w:rPr>
          <w:rFonts w:cs="Arial"/>
          <w:sz w:val="20"/>
          <w:szCs w:val="20"/>
        </w:rPr>
        <w:t>Darbų</w:t>
      </w:r>
      <w:r w:rsidRPr="006415A4">
        <w:rPr>
          <w:rFonts w:cs="Arial"/>
          <w:sz w:val="20"/>
          <w:szCs w:val="20"/>
        </w:rPr>
        <w:t xml:space="preserve"> vykdytojas turi sugebėti vadovauti </w:t>
      </w:r>
      <w:r w:rsidR="003319C4">
        <w:rPr>
          <w:rFonts w:cs="Arial"/>
          <w:sz w:val="20"/>
          <w:szCs w:val="20"/>
        </w:rPr>
        <w:t>kvalifikuotiems</w:t>
      </w:r>
      <w:r>
        <w:rPr>
          <w:rFonts w:cs="Arial"/>
          <w:sz w:val="20"/>
          <w:szCs w:val="20"/>
        </w:rPr>
        <w:t xml:space="preserve"> mūro </w:t>
      </w:r>
      <w:r w:rsidR="003319C4">
        <w:rPr>
          <w:rFonts w:cs="Arial"/>
          <w:sz w:val="20"/>
          <w:szCs w:val="20"/>
        </w:rPr>
        <w:t xml:space="preserve">darbų remonto vykdymui </w:t>
      </w:r>
      <w:r>
        <w:rPr>
          <w:rFonts w:cs="Arial"/>
          <w:sz w:val="20"/>
          <w:szCs w:val="20"/>
        </w:rPr>
        <w:t>darbuotojams</w:t>
      </w:r>
      <w:r w:rsidRPr="006415A4">
        <w:rPr>
          <w:rFonts w:cs="Arial"/>
          <w:sz w:val="20"/>
          <w:szCs w:val="20"/>
        </w:rPr>
        <w:t>, kad būtų pašalinti šių sistemų defektai.</w:t>
      </w:r>
    </w:p>
    <w:p w14:paraId="6939D756" w14:textId="77777777" w:rsidR="00B73004" w:rsidRDefault="00B73004" w:rsidP="00B73004">
      <w:pPr>
        <w:pStyle w:val="ListParagraph"/>
        <w:tabs>
          <w:tab w:val="left" w:pos="567"/>
        </w:tabs>
        <w:ind w:left="0" w:firstLine="0"/>
        <w:jc w:val="both"/>
        <w:rPr>
          <w:rFonts w:eastAsia="Arial" w:cs="Arial"/>
          <w:sz w:val="20"/>
          <w:szCs w:val="20"/>
        </w:rPr>
      </w:pPr>
    </w:p>
    <w:p w14:paraId="6B06F680" w14:textId="77777777" w:rsidR="00B73004" w:rsidRPr="00846CBA" w:rsidRDefault="00B73004" w:rsidP="00B73004">
      <w:pPr>
        <w:pStyle w:val="ListParagraph"/>
        <w:numPr>
          <w:ilvl w:val="1"/>
          <w:numId w:val="8"/>
        </w:numPr>
        <w:ind w:left="709" w:hanging="709"/>
        <w:jc w:val="both"/>
        <w:rPr>
          <w:rFonts w:cs="Arial"/>
          <w:vanish/>
          <w:sz w:val="20"/>
          <w:szCs w:val="20"/>
        </w:rPr>
      </w:pPr>
      <w:r w:rsidRPr="00846CBA">
        <w:rPr>
          <w:rFonts w:cs="Arial"/>
          <w:b/>
          <w:iCs/>
          <w:sz w:val="20"/>
          <w:szCs w:val="20"/>
        </w:rPr>
        <w:t>Kvalifikuoto darbuotojo mūro remontui paslaugos</w:t>
      </w:r>
      <w:r w:rsidRPr="0093324D">
        <w:rPr>
          <w:rFonts w:cs="Arial"/>
          <w:sz w:val="20"/>
          <w:szCs w:val="20"/>
        </w:rPr>
        <w:t xml:space="preserve"> </w:t>
      </w:r>
    </w:p>
    <w:p w14:paraId="052B7ACC" w14:textId="77777777" w:rsidR="00B73004" w:rsidRDefault="00B73004" w:rsidP="00B73004">
      <w:pPr>
        <w:pStyle w:val="ListParagraph"/>
        <w:ind w:left="709" w:hanging="709"/>
        <w:jc w:val="both"/>
        <w:rPr>
          <w:rFonts w:cs="Arial"/>
          <w:sz w:val="20"/>
          <w:szCs w:val="20"/>
        </w:rPr>
      </w:pPr>
    </w:p>
    <w:p w14:paraId="7012A5F8" w14:textId="77777777" w:rsidR="00B73004" w:rsidRDefault="00B73004" w:rsidP="00B73004">
      <w:pPr>
        <w:pStyle w:val="ListParagraph"/>
        <w:numPr>
          <w:ilvl w:val="2"/>
          <w:numId w:val="8"/>
        </w:numPr>
        <w:ind w:left="709" w:hanging="709"/>
        <w:jc w:val="both"/>
        <w:rPr>
          <w:rFonts w:cs="Arial"/>
          <w:sz w:val="20"/>
          <w:szCs w:val="20"/>
        </w:rPr>
      </w:pPr>
      <w:r>
        <w:rPr>
          <w:rFonts w:cs="Arial"/>
          <w:sz w:val="20"/>
          <w:szCs w:val="20"/>
        </w:rPr>
        <w:t>K</w:t>
      </w:r>
      <w:r w:rsidRPr="00FD3116">
        <w:rPr>
          <w:rFonts w:cs="Arial"/>
          <w:sz w:val="20"/>
          <w:szCs w:val="20"/>
        </w:rPr>
        <w:t xml:space="preserve">valifikuotas darbuotojas mūro remontui </w:t>
      </w:r>
      <w:r>
        <w:rPr>
          <w:rFonts w:cs="Arial"/>
          <w:sz w:val="20"/>
          <w:szCs w:val="20"/>
        </w:rPr>
        <w:t>turės</w:t>
      </w:r>
      <w:r w:rsidRPr="00FD3116">
        <w:rPr>
          <w:rFonts w:cs="Arial"/>
          <w:sz w:val="20"/>
          <w:szCs w:val="20"/>
        </w:rPr>
        <w:t xml:space="preserve"> atlikti detalią mūro apžiūrą </w:t>
      </w:r>
      <w:proofErr w:type="spellStart"/>
      <w:r w:rsidRPr="00FD3116">
        <w:rPr>
          <w:rFonts w:cs="Arial"/>
          <w:sz w:val="20"/>
          <w:szCs w:val="20"/>
        </w:rPr>
        <w:t>jskaitant</w:t>
      </w:r>
      <w:proofErr w:type="spellEnd"/>
      <w:r w:rsidRPr="00FD3116">
        <w:rPr>
          <w:rFonts w:cs="Arial"/>
          <w:sz w:val="20"/>
          <w:szCs w:val="20"/>
        </w:rPr>
        <w:t xml:space="preserve">, bet neapsiribojant, vizualia viso mūro apžiūra, antrinio oro angų, </w:t>
      </w:r>
      <w:proofErr w:type="spellStart"/>
      <w:r w:rsidRPr="00FD3116">
        <w:rPr>
          <w:rFonts w:cs="Arial"/>
          <w:sz w:val="20"/>
          <w:szCs w:val="20"/>
        </w:rPr>
        <w:t>maitintuvų</w:t>
      </w:r>
      <w:proofErr w:type="spellEnd"/>
      <w:r w:rsidRPr="00FD3116">
        <w:rPr>
          <w:rFonts w:cs="Arial"/>
          <w:sz w:val="20"/>
          <w:szCs w:val="20"/>
        </w:rPr>
        <w:t xml:space="preserve"> zonos mūro patikra </w:t>
      </w:r>
      <w:proofErr w:type="spellStart"/>
      <w:r w:rsidRPr="00FD3116">
        <w:rPr>
          <w:rFonts w:cs="Arial"/>
          <w:sz w:val="20"/>
          <w:szCs w:val="20"/>
        </w:rPr>
        <w:t>jvertinant</w:t>
      </w:r>
      <w:proofErr w:type="spellEnd"/>
      <w:r w:rsidRPr="00FD3116">
        <w:rPr>
          <w:rFonts w:cs="Arial"/>
          <w:sz w:val="20"/>
          <w:szCs w:val="20"/>
        </w:rPr>
        <w:t xml:space="preserve"> mūro </w:t>
      </w:r>
      <w:proofErr w:type="spellStart"/>
      <w:r w:rsidRPr="00FD3116">
        <w:rPr>
          <w:rFonts w:cs="Arial"/>
          <w:sz w:val="20"/>
          <w:szCs w:val="20"/>
        </w:rPr>
        <w:t>porėtumą</w:t>
      </w:r>
      <w:proofErr w:type="spellEnd"/>
      <w:r w:rsidRPr="00FD3116">
        <w:rPr>
          <w:rFonts w:cs="Arial"/>
          <w:sz w:val="20"/>
          <w:szCs w:val="20"/>
        </w:rPr>
        <w:t xml:space="preserve"> ir išdegimo laipsnį.</w:t>
      </w:r>
    </w:p>
    <w:p w14:paraId="16760E56" w14:textId="5702EBC6" w:rsidR="00B73004" w:rsidRDefault="00B73004" w:rsidP="00B73004">
      <w:pPr>
        <w:pStyle w:val="ListParagraph"/>
        <w:numPr>
          <w:ilvl w:val="2"/>
          <w:numId w:val="8"/>
        </w:numPr>
        <w:ind w:left="709" w:hanging="709"/>
        <w:jc w:val="both"/>
        <w:rPr>
          <w:rFonts w:cs="Arial"/>
          <w:sz w:val="20"/>
          <w:szCs w:val="20"/>
        </w:rPr>
      </w:pPr>
      <w:r w:rsidRPr="00FD3116">
        <w:rPr>
          <w:rFonts w:cs="Arial"/>
          <w:sz w:val="20"/>
          <w:szCs w:val="20"/>
        </w:rPr>
        <w:t xml:space="preserve">Atliekant apžiūrą paslaugų teikėjas turi laikytis visų darbų saugos ir aplinkosaugos reikalavimų, apžiūras atlikti tik nuo sumontuotų ir patikrintų pastolių ir </w:t>
      </w:r>
      <w:r w:rsidR="005A45E6" w:rsidRPr="00FD3116">
        <w:rPr>
          <w:rFonts w:cs="Arial"/>
          <w:sz w:val="20"/>
          <w:szCs w:val="20"/>
        </w:rPr>
        <w:t>aikštelių</w:t>
      </w:r>
      <w:r w:rsidR="005A45E6">
        <w:rPr>
          <w:rFonts w:cs="Arial"/>
          <w:sz w:val="20"/>
          <w:szCs w:val="20"/>
        </w:rPr>
        <w:t xml:space="preserve"> </w:t>
      </w:r>
      <w:r w:rsidR="005A45E6" w:rsidRPr="001E15B3">
        <w:rPr>
          <w:rFonts w:cs="Arial"/>
          <w:bCs/>
          <w:iCs/>
          <w:sz w:val="20"/>
          <w:szCs w:val="20"/>
        </w:rPr>
        <w:t>(jas turi pastatyti Klientas)</w:t>
      </w:r>
      <w:r w:rsidRPr="00FD3116">
        <w:rPr>
          <w:rFonts w:cs="Arial"/>
          <w:sz w:val="20"/>
          <w:szCs w:val="20"/>
        </w:rPr>
        <w:t>.</w:t>
      </w:r>
    </w:p>
    <w:p w14:paraId="4A10BACE" w14:textId="65861933" w:rsidR="00B73004" w:rsidRPr="00593FEB" w:rsidRDefault="00B73004" w:rsidP="00B73004">
      <w:pPr>
        <w:numPr>
          <w:ilvl w:val="2"/>
          <w:numId w:val="8"/>
        </w:numPr>
        <w:ind w:left="709" w:hanging="709"/>
        <w:jc w:val="both"/>
        <w:rPr>
          <w:rFonts w:cs="Arial"/>
          <w:sz w:val="20"/>
          <w:szCs w:val="20"/>
        </w:rPr>
      </w:pPr>
      <w:r w:rsidRPr="0093324D">
        <w:rPr>
          <w:rFonts w:cs="Arial"/>
          <w:sz w:val="20"/>
          <w:szCs w:val="20"/>
        </w:rPr>
        <w:t>Atlik</w:t>
      </w:r>
      <w:r>
        <w:rPr>
          <w:rFonts w:cs="Arial"/>
          <w:sz w:val="20"/>
          <w:szCs w:val="20"/>
        </w:rPr>
        <w:t>ę</w:t>
      </w:r>
      <w:r w:rsidRPr="0093324D">
        <w:rPr>
          <w:rFonts w:cs="Arial"/>
          <w:sz w:val="20"/>
          <w:szCs w:val="20"/>
        </w:rPr>
        <w:t>s ap</w:t>
      </w:r>
      <w:r>
        <w:rPr>
          <w:rFonts w:cs="Arial"/>
          <w:sz w:val="20"/>
          <w:szCs w:val="20"/>
        </w:rPr>
        <w:t xml:space="preserve">žiūrą </w:t>
      </w:r>
      <w:r w:rsidRPr="0093324D">
        <w:rPr>
          <w:rFonts w:cs="Arial"/>
          <w:sz w:val="20"/>
          <w:szCs w:val="20"/>
        </w:rPr>
        <w:t>kvalifikuotas darbuotojas tur</w:t>
      </w:r>
      <w:r>
        <w:rPr>
          <w:rFonts w:cs="Arial"/>
          <w:sz w:val="20"/>
          <w:szCs w:val="20"/>
        </w:rPr>
        <w:t>i</w:t>
      </w:r>
      <w:r w:rsidRPr="0093324D">
        <w:rPr>
          <w:rFonts w:cs="Arial"/>
          <w:sz w:val="20"/>
          <w:szCs w:val="20"/>
        </w:rPr>
        <w:t xml:space="preserve"> pateikti savo </w:t>
      </w:r>
      <w:r>
        <w:rPr>
          <w:rFonts w:cs="Arial"/>
          <w:sz w:val="20"/>
          <w:szCs w:val="20"/>
        </w:rPr>
        <w:t>įž</w:t>
      </w:r>
      <w:r w:rsidRPr="0093324D">
        <w:rPr>
          <w:rFonts w:cs="Arial"/>
          <w:sz w:val="20"/>
          <w:szCs w:val="20"/>
        </w:rPr>
        <w:t>valgas m</w:t>
      </w:r>
      <w:r>
        <w:rPr>
          <w:rFonts w:cs="Arial"/>
          <w:sz w:val="20"/>
          <w:szCs w:val="20"/>
        </w:rPr>
        <w:t>ū</w:t>
      </w:r>
      <w:r w:rsidRPr="0093324D">
        <w:rPr>
          <w:rFonts w:cs="Arial"/>
          <w:sz w:val="20"/>
          <w:szCs w:val="20"/>
        </w:rPr>
        <w:t>ro remontui</w:t>
      </w:r>
      <w:r w:rsidR="005A45E6" w:rsidRPr="005A45E6">
        <w:rPr>
          <w:rFonts w:cs="Arial"/>
          <w:sz w:val="20"/>
          <w:szCs w:val="20"/>
        </w:rPr>
        <w:t xml:space="preserve"> </w:t>
      </w:r>
      <w:r w:rsidR="005A45E6" w:rsidRPr="0093324D">
        <w:rPr>
          <w:rFonts w:cs="Arial"/>
          <w:sz w:val="20"/>
          <w:szCs w:val="20"/>
        </w:rPr>
        <w:t>darb</w:t>
      </w:r>
      <w:r w:rsidR="005A45E6">
        <w:rPr>
          <w:rFonts w:cs="Arial"/>
          <w:sz w:val="20"/>
          <w:szCs w:val="20"/>
        </w:rPr>
        <w:t>ų</w:t>
      </w:r>
      <w:r w:rsidR="005A45E6" w:rsidRPr="0093324D">
        <w:rPr>
          <w:rFonts w:cs="Arial"/>
          <w:sz w:val="20"/>
          <w:szCs w:val="20"/>
        </w:rPr>
        <w:t xml:space="preserve"> vadovui</w:t>
      </w:r>
      <w:r w:rsidRPr="0093324D">
        <w:rPr>
          <w:rFonts w:cs="Arial"/>
          <w:sz w:val="20"/>
          <w:szCs w:val="20"/>
        </w:rPr>
        <w:t>.</w:t>
      </w:r>
    </w:p>
    <w:p w14:paraId="7EDB4833" w14:textId="0F0D6E45" w:rsidR="00B73004" w:rsidRPr="00EB0967" w:rsidRDefault="00B73004" w:rsidP="00B73004">
      <w:pPr>
        <w:pStyle w:val="ListParagraph"/>
        <w:numPr>
          <w:ilvl w:val="2"/>
          <w:numId w:val="8"/>
        </w:numPr>
        <w:ind w:left="709" w:hanging="709"/>
        <w:jc w:val="both"/>
        <w:rPr>
          <w:rFonts w:cs="Arial"/>
          <w:sz w:val="20"/>
          <w:szCs w:val="20"/>
        </w:rPr>
      </w:pPr>
      <w:r w:rsidRPr="7B3353FE">
        <w:rPr>
          <w:rFonts w:cs="Arial"/>
          <w:sz w:val="20"/>
          <w:szCs w:val="20"/>
        </w:rPr>
        <w:t>Kvalifikuotas</w:t>
      </w:r>
      <w:r>
        <w:rPr>
          <w:rFonts w:cs="Arial"/>
          <w:sz w:val="20"/>
          <w:szCs w:val="20"/>
        </w:rPr>
        <w:t xml:space="preserve"> darbuotojas</w:t>
      </w:r>
      <w:r w:rsidRPr="00CB4F77">
        <w:rPr>
          <w:rFonts w:cs="Arial"/>
          <w:sz w:val="20"/>
          <w:szCs w:val="20"/>
        </w:rPr>
        <w:t xml:space="preserve"> turi sugebėti </w:t>
      </w:r>
      <w:r>
        <w:rPr>
          <w:rFonts w:cs="Arial"/>
          <w:sz w:val="20"/>
          <w:szCs w:val="20"/>
        </w:rPr>
        <w:t xml:space="preserve">atlikti </w:t>
      </w:r>
      <w:r w:rsidR="006515B7">
        <w:rPr>
          <w:rFonts w:cs="Arial"/>
          <w:sz w:val="20"/>
          <w:szCs w:val="20"/>
        </w:rPr>
        <w:t xml:space="preserve">mūro </w:t>
      </w:r>
      <w:r>
        <w:rPr>
          <w:rFonts w:cs="Arial"/>
          <w:sz w:val="20"/>
          <w:szCs w:val="20"/>
        </w:rPr>
        <w:t>remonto darbus</w:t>
      </w:r>
      <w:r w:rsidRPr="00CB4F77">
        <w:rPr>
          <w:rFonts w:cs="Arial"/>
          <w:sz w:val="20"/>
          <w:szCs w:val="20"/>
        </w:rPr>
        <w:t>, kad būtų pašalinti šių sistemų defektai.</w:t>
      </w:r>
    </w:p>
    <w:p w14:paraId="3D6DC4CA" w14:textId="77777777" w:rsidR="00B73004" w:rsidRDefault="00B73004" w:rsidP="00B73004">
      <w:pPr>
        <w:spacing w:before="60" w:after="60"/>
        <w:jc w:val="both"/>
        <w:rPr>
          <w:rFonts w:cs="Arial"/>
          <w:i/>
          <w:color w:val="7F7F7F" w:themeColor="text1" w:themeTint="80"/>
          <w:sz w:val="20"/>
          <w:szCs w:val="20"/>
        </w:rPr>
      </w:pPr>
    </w:p>
    <w:p w14:paraId="37234164" w14:textId="77777777" w:rsidR="00B73004" w:rsidRPr="00C3557A" w:rsidRDefault="00B73004" w:rsidP="00B73004">
      <w:pPr>
        <w:pStyle w:val="ListParagraph"/>
        <w:numPr>
          <w:ilvl w:val="1"/>
          <w:numId w:val="8"/>
        </w:numPr>
        <w:ind w:left="709" w:hanging="709"/>
        <w:jc w:val="both"/>
        <w:rPr>
          <w:rFonts w:cs="Arial"/>
          <w:b/>
          <w:iCs/>
          <w:sz w:val="20"/>
          <w:szCs w:val="20"/>
        </w:rPr>
      </w:pPr>
      <w:r w:rsidRPr="00C3557A">
        <w:rPr>
          <w:rFonts w:cs="Arial"/>
          <w:b/>
          <w:iCs/>
          <w:sz w:val="20"/>
          <w:szCs w:val="20"/>
        </w:rPr>
        <w:t xml:space="preserve">Mobilizacija </w:t>
      </w:r>
    </w:p>
    <w:p w14:paraId="5E906228" w14:textId="4DFD49A6" w:rsidR="00B73004" w:rsidRDefault="00B73004" w:rsidP="00B73004">
      <w:pPr>
        <w:pStyle w:val="ListParagraph"/>
        <w:numPr>
          <w:ilvl w:val="2"/>
          <w:numId w:val="8"/>
        </w:numPr>
        <w:ind w:left="709" w:hanging="709"/>
        <w:jc w:val="both"/>
        <w:rPr>
          <w:rFonts w:eastAsia="Calibri"/>
          <w:sz w:val="20"/>
          <w:szCs w:val="20"/>
        </w:rPr>
      </w:pPr>
      <w:r w:rsidRPr="00F971A5">
        <w:rPr>
          <w:rFonts w:cs="Arial"/>
          <w:sz w:val="20"/>
          <w:szCs w:val="20"/>
        </w:rPr>
        <w:t xml:space="preserve">Mobilizacija turi apimti visų nurodytų darbuotojų atvykimą j </w:t>
      </w:r>
      <w:r w:rsidR="00C06058">
        <w:rPr>
          <w:rFonts w:cs="Arial"/>
          <w:sz w:val="20"/>
          <w:szCs w:val="20"/>
        </w:rPr>
        <w:t>o</w:t>
      </w:r>
      <w:r w:rsidR="00C06058" w:rsidRPr="00F971A5">
        <w:rPr>
          <w:rFonts w:cs="Arial"/>
          <w:sz w:val="20"/>
          <w:szCs w:val="20"/>
        </w:rPr>
        <w:t xml:space="preserve">bjektą </w:t>
      </w:r>
      <w:r w:rsidRPr="00F971A5">
        <w:rPr>
          <w:rFonts w:cs="Arial"/>
          <w:sz w:val="20"/>
          <w:szCs w:val="20"/>
        </w:rPr>
        <w:t xml:space="preserve">ir išvykimą iš jo įskaitant darbo užmokestį ir kitus kelionės kaštus. </w:t>
      </w:r>
      <w:r w:rsidRPr="00F971A5">
        <w:rPr>
          <w:rFonts w:eastAsia="Calibri"/>
          <w:sz w:val="20"/>
          <w:szCs w:val="20"/>
        </w:rPr>
        <w:t>Darbuotojai turi turėti vieną mobilizacijos kaštų sumą kuri apimtų visa jų buvimo laiką kuris turi būti skaičiuojamas kaip 7 kalendorinės dienos.</w:t>
      </w:r>
    </w:p>
    <w:p w14:paraId="641287A6" w14:textId="77777777" w:rsidR="00B73004" w:rsidRPr="00E74CD1" w:rsidRDefault="00B73004" w:rsidP="00B73004">
      <w:pPr>
        <w:spacing w:before="60" w:after="60"/>
        <w:jc w:val="both"/>
        <w:rPr>
          <w:rFonts w:cs="Arial"/>
          <w:i/>
          <w:color w:val="7F7F7F" w:themeColor="text1" w:themeTint="80"/>
          <w:sz w:val="20"/>
          <w:szCs w:val="20"/>
        </w:rPr>
      </w:pPr>
    </w:p>
    <w:p w14:paraId="35EAD375" w14:textId="77777777" w:rsidR="00B73004" w:rsidRPr="00E74CD1" w:rsidRDefault="00B73004" w:rsidP="00B73004">
      <w:pPr>
        <w:pStyle w:val="ListParagraph"/>
        <w:numPr>
          <w:ilvl w:val="0"/>
          <w:numId w:val="9"/>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0CBEF56A" w14:textId="77777777" w:rsidR="00B73004" w:rsidRDefault="00B73004" w:rsidP="00B73004">
      <w:pPr>
        <w:pStyle w:val="ListParagraph"/>
        <w:numPr>
          <w:ilvl w:val="1"/>
          <w:numId w:val="10"/>
        </w:numPr>
        <w:tabs>
          <w:tab w:val="left" w:pos="567"/>
        </w:tabs>
        <w:spacing w:before="60" w:after="60"/>
        <w:ind w:left="0" w:firstLine="0"/>
        <w:jc w:val="both"/>
        <w:rPr>
          <w:rFonts w:eastAsia="Calibri" w:cs="Arial"/>
          <w:bCs/>
          <w:sz w:val="20"/>
          <w:szCs w:val="20"/>
        </w:rPr>
      </w:pPr>
      <w:r w:rsidRPr="009A6A8C">
        <w:rPr>
          <w:rFonts w:cs="Arial"/>
          <w:bCs/>
          <w:sz w:val="20"/>
          <w:szCs w:val="20"/>
        </w:rPr>
        <w:t>P</w:t>
      </w:r>
      <w:r w:rsidRPr="009A6A8C">
        <w:rPr>
          <w:rFonts w:cs="Arial"/>
          <w:sz w:val="20"/>
          <w:szCs w:val="20"/>
        </w:rPr>
        <w:t xml:space="preserve">aslaugos teikiamos: </w:t>
      </w:r>
      <w:sdt>
        <w:sdtPr>
          <w:rPr>
            <w:rFonts w:cs="Arial"/>
            <w:sz w:val="20"/>
            <w:szCs w:val="20"/>
          </w:rPr>
          <w:id w:val="-1000966717"/>
          <w:placeholder>
            <w:docPart w:val="40C1EBBE6C4E40CA85549FC2733C5507"/>
          </w:placeholder>
          <w:text/>
        </w:sdtPr>
        <w:sdtEndPr/>
        <w:sdtContent>
          <w:proofErr w:type="spellStart"/>
          <w:r>
            <w:rPr>
              <w:rFonts w:cs="Arial"/>
              <w:sz w:val="20"/>
              <w:szCs w:val="20"/>
            </w:rPr>
            <w:t>Paneriškių</w:t>
          </w:r>
          <w:proofErr w:type="spellEnd"/>
          <w:r w:rsidRPr="009A6A8C">
            <w:rPr>
              <w:rFonts w:cs="Arial"/>
              <w:sz w:val="20"/>
              <w:szCs w:val="20"/>
            </w:rPr>
            <w:t xml:space="preserve"> g. </w:t>
          </w:r>
          <w:r>
            <w:rPr>
              <w:rFonts w:cs="Arial"/>
              <w:sz w:val="20"/>
              <w:szCs w:val="20"/>
            </w:rPr>
            <w:t>25</w:t>
          </w:r>
          <w:r w:rsidRPr="009A6A8C">
            <w:rPr>
              <w:rFonts w:cs="Arial"/>
              <w:sz w:val="20"/>
              <w:szCs w:val="20"/>
            </w:rPr>
            <w:t>, Vilnius. UAB Vilniaus kogeneracinė jėgainė</w:t>
          </w:r>
        </w:sdtContent>
      </w:sdt>
      <w:r>
        <w:rPr>
          <w:rFonts w:cs="Arial"/>
          <w:sz w:val="20"/>
          <w:szCs w:val="20"/>
        </w:rPr>
        <w:t>,</w:t>
      </w:r>
      <w:r>
        <w:rPr>
          <w:rFonts w:cs="Arial"/>
          <w:bCs/>
          <w:sz w:val="20"/>
          <w:szCs w:val="20"/>
        </w:rPr>
        <w:t xml:space="preserve"> </w:t>
      </w:r>
      <w:r w:rsidRPr="00E74CD1">
        <w:rPr>
          <w:rFonts w:cs="Arial"/>
          <w:sz w:val="20"/>
          <w:szCs w:val="20"/>
        </w:rPr>
        <w:t>Pirkėjo darbo laiku (I-IV 7:30 – 16:30 val., V 7:30 – 15:15 val.).</w:t>
      </w:r>
      <w:r w:rsidRPr="009112E3" w:rsidDel="00B97B34">
        <w:rPr>
          <w:rFonts w:eastAsia="Calibri" w:cs="Arial"/>
          <w:bCs/>
          <w:sz w:val="20"/>
          <w:szCs w:val="20"/>
        </w:rPr>
        <w:t xml:space="preserve"> </w:t>
      </w:r>
    </w:p>
    <w:p w14:paraId="14D9A90B" w14:textId="77777777" w:rsidR="00B73004" w:rsidRPr="002444AB" w:rsidRDefault="00B73004" w:rsidP="00B73004">
      <w:pPr>
        <w:pStyle w:val="ListParagraph"/>
        <w:numPr>
          <w:ilvl w:val="1"/>
          <w:numId w:val="10"/>
        </w:numPr>
        <w:tabs>
          <w:tab w:val="left" w:pos="567"/>
        </w:tabs>
        <w:spacing w:before="60" w:after="60"/>
        <w:ind w:left="0" w:firstLine="0"/>
        <w:jc w:val="both"/>
        <w:rPr>
          <w:rFonts w:eastAsia="Calibri" w:cs="Arial"/>
          <w:bCs/>
          <w:sz w:val="20"/>
          <w:szCs w:val="20"/>
        </w:rPr>
      </w:pPr>
      <w:r w:rsidRPr="002444AB">
        <w:rPr>
          <w:rFonts w:eastAsia="Calibri" w:cs="Arial"/>
          <w:bCs/>
          <w:sz w:val="20"/>
          <w:szCs w:val="20"/>
        </w:rPr>
        <w:t xml:space="preserve">Paslaugos turės būti suteiktos ne vėliau kaip per </w:t>
      </w:r>
      <w:r w:rsidRPr="002444AB">
        <w:rPr>
          <w:rFonts w:eastAsia="Calibri" w:cs="Arial"/>
          <w:bCs/>
          <w:sz w:val="20"/>
          <w:szCs w:val="20"/>
          <w:lang w:val="en-US"/>
        </w:rPr>
        <w:t>10</w:t>
      </w:r>
      <w:r w:rsidRPr="002444AB">
        <w:rPr>
          <w:rFonts w:eastAsia="Calibri" w:cs="Arial"/>
          <w:bCs/>
          <w:sz w:val="20"/>
          <w:szCs w:val="20"/>
        </w:rPr>
        <w:t xml:space="preserve"> (dešimt) darbo dienų nuo Užsakymo pateikimo Paslaugų teikėjui dienos. Kad Paslaugų teikėjas galėtų tinkamai parūpinti reikiamus išteklius, Klientas, kiek įmanoma, apie planuojamą jėgainės stabdymą ir preliminarių darbų atlikimą  praneš prieš 3 mėnesius. Esant poreikiui Klientas patikslins duomenis likus 1 mėnesiui iki numatomos Paslaugų teikimo pradžios.</w:t>
      </w:r>
    </w:p>
    <w:p w14:paraId="7D36D40C" w14:textId="77777777" w:rsidR="00B73004" w:rsidRPr="005510F5" w:rsidRDefault="00B73004" w:rsidP="00B73004">
      <w:pPr>
        <w:pStyle w:val="ListParagraph"/>
        <w:numPr>
          <w:ilvl w:val="1"/>
          <w:numId w:val="10"/>
        </w:numPr>
        <w:tabs>
          <w:tab w:val="left" w:pos="567"/>
        </w:tabs>
        <w:spacing w:before="60" w:after="60"/>
        <w:ind w:left="0" w:firstLine="0"/>
        <w:jc w:val="both"/>
        <w:rPr>
          <w:rFonts w:eastAsia="Calibri" w:cs="Arial"/>
          <w:bCs/>
          <w:sz w:val="20"/>
          <w:szCs w:val="20"/>
        </w:rPr>
      </w:pPr>
      <w:r w:rsidRPr="005510F5">
        <w:rPr>
          <w:rFonts w:cs="Arial"/>
          <w:sz w:val="20"/>
          <w:szCs w:val="20"/>
        </w:rPr>
        <w:t>Medžiagos / Prekės turės būti pristatytos per Užsakyme nurodytą terminą, kuris gali būti nuo 2 savaičių iki 6 mėnesių.</w:t>
      </w:r>
    </w:p>
    <w:p w14:paraId="3B71D462" w14:textId="77777777" w:rsidR="00B73004" w:rsidRDefault="00B73004" w:rsidP="00B73004">
      <w:pPr>
        <w:pStyle w:val="ListParagraph"/>
        <w:numPr>
          <w:ilvl w:val="1"/>
          <w:numId w:val="10"/>
        </w:numPr>
        <w:tabs>
          <w:tab w:val="left" w:pos="567"/>
        </w:tabs>
        <w:ind w:left="0" w:firstLine="0"/>
        <w:jc w:val="both"/>
        <w:rPr>
          <w:rFonts w:eastAsia="Calibri" w:cs="Arial"/>
          <w:bCs/>
          <w:sz w:val="20"/>
          <w:szCs w:val="20"/>
        </w:rPr>
      </w:pPr>
      <w:r w:rsidRPr="00775A2D">
        <w:rPr>
          <w:rFonts w:eastAsia="Calibri" w:cs="Arial"/>
          <w:bCs/>
          <w:sz w:val="20"/>
          <w:szCs w:val="20"/>
        </w:rPr>
        <w:t>Paslaugos bus teikiamos tik pagal atskirus Kliento pateiktus Užsakymus Sutarties galiojimo metu.</w:t>
      </w:r>
      <w:r>
        <w:rPr>
          <w:rFonts w:eastAsia="Calibri" w:cs="Arial"/>
          <w:bCs/>
          <w:sz w:val="20"/>
          <w:szCs w:val="20"/>
        </w:rPr>
        <w:t xml:space="preserve"> </w:t>
      </w:r>
    </w:p>
    <w:p w14:paraId="18ED8F8B" w14:textId="77777777" w:rsidR="00B73004" w:rsidRPr="005510F5" w:rsidRDefault="00B73004" w:rsidP="00B73004">
      <w:pPr>
        <w:pStyle w:val="ListParagraph"/>
        <w:numPr>
          <w:ilvl w:val="1"/>
          <w:numId w:val="10"/>
        </w:numPr>
        <w:tabs>
          <w:tab w:val="left" w:pos="567"/>
        </w:tabs>
        <w:ind w:left="0" w:firstLine="0"/>
        <w:jc w:val="both"/>
        <w:rPr>
          <w:rFonts w:eastAsia="Calibri" w:cs="Arial"/>
          <w:bCs/>
          <w:sz w:val="20"/>
          <w:szCs w:val="20"/>
        </w:rPr>
      </w:pPr>
      <w:r w:rsidRPr="00D96933">
        <w:rPr>
          <w:rFonts w:eastAsia="Calibri" w:cs="Arial"/>
          <w:bCs/>
          <w:sz w:val="20"/>
          <w:szCs w:val="20"/>
        </w:rPr>
        <w:t>Užsakyme</w:t>
      </w:r>
      <w:r w:rsidRPr="00D96933">
        <w:rPr>
          <w:rFonts w:eastAsia="Calibri" w:cs="Arial"/>
          <w:sz w:val="20"/>
          <w:szCs w:val="20"/>
        </w:rPr>
        <w:t xml:space="preserve"> nurodoma Paslaugų apimtis, pavadinimas,  vy</w:t>
      </w:r>
      <w:r>
        <w:rPr>
          <w:rFonts w:eastAsia="Calibri" w:cs="Arial"/>
          <w:sz w:val="20"/>
          <w:szCs w:val="20"/>
        </w:rPr>
        <w:t>k</w:t>
      </w:r>
      <w:r w:rsidRPr="00D96933">
        <w:rPr>
          <w:rFonts w:eastAsia="Calibri" w:cs="Arial"/>
          <w:sz w:val="20"/>
          <w:szCs w:val="20"/>
        </w:rPr>
        <w:t>dymo pradžia ir pabaiga.</w:t>
      </w:r>
    </w:p>
    <w:p w14:paraId="6CA87619" w14:textId="77777777" w:rsidR="00B73004" w:rsidRDefault="00B73004" w:rsidP="00B73004">
      <w:pPr>
        <w:pStyle w:val="ListParagraph"/>
        <w:tabs>
          <w:tab w:val="left" w:pos="567"/>
        </w:tabs>
        <w:ind w:left="0" w:firstLine="0"/>
        <w:jc w:val="both"/>
        <w:rPr>
          <w:rFonts w:eastAsia="Calibri" w:cs="Arial"/>
          <w:bCs/>
          <w:sz w:val="20"/>
          <w:szCs w:val="20"/>
        </w:rPr>
      </w:pPr>
    </w:p>
    <w:p w14:paraId="15C79C8A" w14:textId="77777777" w:rsidR="00B73004" w:rsidRPr="0004470F" w:rsidRDefault="00B73004" w:rsidP="00B73004">
      <w:pPr>
        <w:pStyle w:val="ListParagraph"/>
        <w:numPr>
          <w:ilvl w:val="1"/>
          <w:numId w:val="10"/>
        </w:numPr>
        <w:ind w:left="709" w:hanging="709"/>
        <w:jc w:val="both"/>
        <w:rPr>
          <w:rFonts w:eastAsia="Calibri" w:cs="Arial"/>
          <w:bCs/>
          <w:sz w:val="20"/>
          <w:szCs w:val="20"/>
        </w:rPr>
      </w:pPr>
      <w:r w:rsidRPr="0004470F">
        <w:rPr>
          <w:rFonts w:cs="Arial"/>
          <w:b/>
          <w:bCs/>
          <w:sz w:val="20"/>
          <w:szCs w:val="20"/>
        </w:rPr>
        <w:t xml:space="preserve">Paslaugų teikimo tvarka:  </w:t>
      </w:r>
    </w:p>
    <w:p w14:paraId="1ED19A52" w14:textId="77777777" w:rsidR="00B73004" w:rsidRPr="00A146E4" w:rsidRDefault="00B73004" w:rsidP="00B73004">
      <w:pPr>
        <w:pStyle w:val="ListParagraph"/>
        <w:numPr>
          <w:ilvl w:val="2"/>
          <w:numId w:val="10"/>
        </w:numPr>
        <w:ind w:left="709" w:hanging="709"/>
        <w:jc w:val="both"/>
        <w:rPr>
          <w:rFonts w:cs="Arial"/>
          <w:sz w:val="20"/>
          <w:szCs w:val="20"/>
        </w:rPr>
      </w:pPr>
      <w:r w:rsidRPr="00A146E4">
        <w:rPr>
          <w:rFonts w:cs="Arial"/>
          <w:bCs/>
          <w:iCs/>
          <w:sz w:val="20"/>
          <w:szCs w:val="20"/>
        </w:rPr>
        <w:t>Paslaugos</w:t>
      </w:r>
      <w:r w:rsidRPr="00A146E4">
        <w:rPr>
          <w:rFonts w:cs="Arial"/>
          <w:sz w:val="20"/>
          <w:szCs w:val="20"/>
        </w:rPr>
        <w:t xml:space="preserve"> teikiamos pagal Lietuvos Respublikoje ar Europos Sąjungoje galiojančius standartus, normas ir </w:t>
      </w:r>
      <w:r w:rsidRPr="00A146E4">
        <w:rPr>
          <w:rFonts w:cs="Arial"/>
          <w:bCs/>
          <w:iCs/>
          <w:sz w:val="20"/>
          <w:szCs w:val="20"/>
        </w:rPr>
        <w:t>taisykles.</w:t>
      </w:r>
    </w:p>
    <w:p w14:paraId="6A19FA47" w14:textId="77777777" w:rsidR="00B73004" w:rsidRDefault="00B73004" w:rsidP="00B73004">
      <w:pPr>
        <w:pStyle w:val="ListParagraph"/>
        <w:numPr>
          <w:ilvl w:val="2"/>
          <w:numId w:val="10"/>
        </w:numPr>
        <w:ind w:left="709" w:hanging="709"/>
        <w:jc w:val="both"/>
        <w:rPr>
          <w:rFonts w:cs="Arial"/>
          <w:sz w:val="20"/>
          <w:szCs w:val="20"/>
        </w:rPr>
      </w:pPr>
      <w:r w:rsidRPr="00BF4F60">
        <w:rPr>
          <w:rFonts w:cs="Arial"/>
          <w:sz w:val="20"/>
          <w:szCs w:val="20"/>
        </w:rPr>
        <w:t>Paslaugoms teikti naudojamos Lietuvos Respublikoje ir ES sertifikuotos medžiagos, gaminiai ir konstrukcijos.</w:t>
      </w:r>
    </w:p>
    <w:p w14:paraId="01A3625E" w14:textId="77777777" w:rsidR="00B73004" w:rsidRPr="008956E5" w:rsidRDefault="00B73004" w:rsidP="00B73004">
      <w:pPr>
        <w:pStyle w:val="ListParagraph"/>
        <w:numPr>
          <w:ilvl w:val="2"/>
          <w:numId w:val="10"/>
        </w:numPr>
        <w:ind w:left="709" w:hanging="709"/>
        <w:jc w:val="both"/>
        <w:rPr>
          <w:rFonts w:cs="Arial"/>
          <w:sz w:val="20"/>
          <w:szCs w:val="20"/>
        </w:rPr>
      </w:pPr>
      <w:r w:rsidRPr="00544A8A">
        <w:rPr>
          <w:rFonts w:eastAsia="Calibri" w:cs="Arial"/>
          <w:sz w:val="20"/>
          <w:szCs w:val="20"/>
        </w:rPr>
        <w:t xml:space="preserve">Paslaugų teikėjas įsipareigoja ne vėliau kaip per 5 (penkias) darbo dienas nuo Sutarties pasirašymo dienos, vėliau kiekvienų Sutarties galiojimo metų sausio mėnesį arba pasikeitus informacijai, pateikti Klientui užpildytą Kliento </w:t>
      </w:r>
      <w:bookmarkStart w:id="0" w:name="_Hlk196397698"/>
      <w:r w:rsidRPr="00544A8A">
        <w:rPr>
          <w:rFonts w:eastAsia="Calibri" w:cs="Arial"/>
          <w:sz w:val="20"/>
          <w:szCs w:val="20"/>
        </w:rPr>
        <w:t xml:space="preserve">rangovų darbo organizavimo standarto </w:t>
      </w:r>
      <w:bookmarkEnd w:id="0"/>
      <w:r w:rsidRPr="00544A8A">
        <w:rPr>
          <w:rFonts w:eastAsia="Calibri" w:cs="Arial"/>
          <w:sz w:val="20"/>
          <w:szCs w:val="20"/>
        </w:rPr>
        <w:t>priedą Nr. 1 "Prašymo darbams atlikti forma".</w:t>
      </w:r>
    </w:p>
    <w:p w14:paraId="74016B30" w14:textId="77777777" w:rsidR="00B73004" w:rsidRDefault="00B73004" w:rsidP="00B73004">
      <w:pPr>
        <w:pStyle w:val="ListParagraph"/>
        <w:numPr>
          <w:ilvl w:val="2"/>
          <w:numId w:val="10"/>
        </w:numPr>
        <w:ind w:left="709" w:hanging="709"/>
        <w:jc w:val="both"/>
        <w:rPr>
          <w:rFonts w:cs="Arial"/>
          <w:sz w:val="20"/>
          <w:szCs w:val="20"/>
        </w:rPr>
      </w:pPr>
      <w:r w:rsidRPr="008956E5">
        <w:rPr>
          <w:rFonts w:cs="Arial"/>
          <w:sz w:val="20"/>
          <w:szCs w:val="20"/>
        </w:rPr>
        <w:t xml:space="preserve">Paslaugų teikėjo darbuotojai privalo dėvėti specialią aprangą su </w:t>
      </w:r>
      <w:r w:rsidRPr="008956E5">
        <w:rPr>
          <w:rFonts w:cs="Arial"/>
          <w:sz w:val="20"/>
        </w:rPr>
        <w:t>Paslaugų teikėjo logotipu</w:t>
      </w:r>
      <w:r w:rsidRPr="008956E5">
        <w:rPr>
          <w:rFonts w:cs="Arial"/>
          <w:sz w:val="20"/>
          <w:szCs w:val="20"/>
        </w:rPr>
        <w:t>, o techninis darbuotojas turi nešioti ženklą, kuriame nurodyta pavardė ir pareigos.</w:t>
      </w:r>
    </w:p>
    <w:p w14:paraId="757A15BC" w14:textId="77777777" w:rsidR="00B73004" w:rsidRDefault="00B73004" w:rsidP="00B73004">
      <w:pPr>
        <w:pStyle w:val="ListParagraph"/>
        <w:numPr>
          <w:ilvl w:val="2"/>
          <w:numId w:val="10"/>
        </w:numPr>
        <w:ind w:left="709" w:hanging="709"/>
        <w:jc w:val="both"/>
        <w:rPr>
          <w:rFonts w:cs="Arial"/>
          <w:sz w:val="20"/>
          <w:szCs w:val="20"/>
        </w:rPr>
      </w:pPr>
      <w:r w:rsidRPr="005A2417">
        <w:rPr>
          <w:rFonts w:eastAsia="Calibri" w:cs="Arial"/>
          <w:sz w:val="20"/>
          <w:szCs w:val="20"/>
        </w:rPr>
        <w:t>Paslaugų teikėjo</w:t>
      </w:r>
      <w:r w:rsidRPr="005A2417">
        <w:rPr>
          <w:rFonts w:cs="Arial"/>
          <w:sz w:val="20"/>
          <w:szCs w:val="20"/>
        </w:rPr>
        <w:t xml:space="preserve"> darbuotojai privalo laikytis </w:t>
      </w:r>
      <w:r w:rsidRPr="005A2417">
        <w:rPr>
          <w:rFonts w:eastAsia="Calibri" w:cs="Arial"/>
          <w:sz w:val="20"/>
          <w:szCs w:val="20"/>
        </w:rPr>
        <w:t>Kliento</w:t>
      </w:r>
      <w:r w:rsidRPr="005A2417">
        <w:rPr>
          <w:rFonts w:cs="Arial"/>
          <w:sz w:val="20"/>
          <w:szCs w:val="20"/>
        </w:rPr>
        <w:t xml:space="preserve"> vidaus darbo tvarkos taisyklių, </w:t>
      </w:r>
      <w:r w:rsidRPr="005A2417">
        <w:rPr>
          <w:rFonts w:cs="Arial"/>
          <w:sz w:val="20"/>
        </w:rPr>
        <w:t>su kuriomis bus supažindinti instruktavimo metu</w:t>
      </w:r>
      <w:r w:rsidRPr="005A2417">
        <w:rPr>
          <w:rFonts w:cs="Arial"/>
          <w:sz w:val="20"/>
          <w:szCs w:val="20"/>
        </w:rPr>
        <w:t xml:space="preserve">. </w:t>
      </w:r>
    </w:p>
    <w:p w14:paraId="67A0B811" w14:textId="77777777" w:rsidR="00B73004" w:rsidRPr="00753430" w:rsidRDefault="00B73004" w:rsidP="00B73004">
      <w:pPr>
        <w:pStyle w:val="ListParagraph"/>
        <w:numPr>
          <w:ilvl w:val="2"/>
          <w:numId w:val="10"/>
        </w:numPr>
        <w:ind w:left="709" w:hanging="709"/>
        <w:jc w:val="both"/>
        <w:rPr>
          <w:rFonts w:cs="Arial"/>
          <w:sz w:val="20"/>
          <w:szCs w:val="20"/>
        </w:rPr>
      </w:pPr>
      <w:r w:rsidRPr="005C3066">
        <w:rPr>
          <w:rFonts w:cs="Arial"/>
          <w:sz w:val="20"/>
          <w:szCs w:val="20"/>
        </w:rPr>
        <w:t xml:space="preserve">Paslaugų teikėjas savo lėšomis </w:t>
      </w:r>
      <w:r w:rsidRPr="005C3066">
        <w:rPr>
          <w:rFonts w:cs="Arial"/>
          <w:sz w:val="20"/>
        </w:rPr>
        <w:t>užtikrina</w:t>
      </w:r>
      <w:r w:rsidRPr="005C3066">
        <w:rPr>
          <w:rFonts w:cs="Arial"/>
          <w:sz w:val="20"/>
          <w:szCs w:val="20"/>
        </w:rPr>
        <w:t xml:space="preserve"> būtinas apsaugos, higienos ir </w:t>
      </w:r>
      <w:r w:rsidRPr="005C3066">
        <w:rPr>
          <w:rFonts w:cs="Arial"/>
          <w:sz w:val="20"/>
        </w:rPr>
        <w:t>gaisro gesinimo priemones.</w:t>
      </w:r>
    </w:p>
    <w:p w14:paraId="1BC25E3D" w14:textId="77777777" w:rsidR="00B73004" w:rsidRPr="007C50A2" w:rsidRDefault="00B73004" w:rsidP="00B73004">
      <w:pPr>
        <w:pStyle w:val="ListParagraph"/>
        <w:numPr>
          <w:ilvl w:val="2"/>
          <w:numId w:val="10"/>
        </w:numPr>
        <w:ind w:left="709" w:hanging="709"/>
        <w:jc w:val="both"/>
        <w:rPr>
          <w:rFonts w:cs="Arial"/>
          <w:sz w:val="20"/>
          <w:szCs w:val="20"/>
        </w:rPr>
      </w:pPr>
      <w:r w:rsidRPr="00753430">
        <w:rPr>
          <w:rFonts w:eastAsia="Calibri" w:cs="Arial"/>
          <w:sz w:val="20"/>
          <w:szCs w:val="20"/>
        </w:rPr>
        <w:t xml:space="preserve">Paslaugų teikėjas </w:t>
      </w:r>
      <w:r w:rsidRPr="7B3353FE">
        <w:rPr>
          <w:rFonts w:eastAsia="Times New Roman" w:cs="Arial"/>
          <w:color w:val="000000" w:themeColor="text1"/>
          <w:sz w:val="20"/>
          <w:szCs w:val="20"/>
        </w:rPr>
        <w:t xml:space="preserve">privalės suteikti Paslaugas naudodamasis savais ištekliais, infrastruktūra ir įranga, savo rizika ir lėšomis įsigydamas konstrukcijas, įrenginius, įtaisus, gaminius, medžiagas ir kitą įrangą, reikalingą Paslaugoms teikti. </w:t>
      </w:r>
    </w:p>
    <w:p w14:paraId="0AA5F985" w14:textId="77777777" w:rsidR="00B73004" w:rsidRPr="007C50A2" w:rsidRDefault="00B73004" w:rsidP="00B73004">
      <w:pPr>
        <w:pStyle w:val="ListParagraph"/>
        <w:numPr>
          <w:ilvl w:val="2"/>
          <w:numId w:val="10"/>
        </w:numPr>
        <w:ind w:left="709" w:hanging="709"/>
        <w:jc w:val="both"/>
        <w:rPr>
          <w:rFonts w:cs="Arial"/>
          <w:sz w:val="20"/>
          <w:szCs w:val="20"/>
        </w:rPr>
      </w:pPr>
      <w:r w:rsidRPr="007C50A2">
        <w:rPr>
          <w:rFonts w:cs="Arial"/>
          <w:sz w:val="20"/>
          <w:szCs w:val="20"/>
        </w:rPr>
        <w:t>Apžiūros atlikimui Paslaugų teikėjas turi apsirūpinti visa apžiūrai reikalinga įranga.</w:t>
      </w:r>
    </w:p>
    <w:p w14:paraId="1C620F01" w14:textId="77777777" w:rsidR="00B73004" w:rsidRPr="00C6080E" w:rsidRDefault="00B73004" w:rsidP="00B73004">
      <w:pPr>
        <w:pStyle w:val="ListParagraph"/>
        <w:numPr>
          <w:ilvl w:val="2"/>
          <w:numId w:val="10"/>
        </w:numPr>
        <w:ind w:left="709" w:hanging="709"/>
        <w:jc w:val="both"/>
        <w:rPr>
          <w:rFonts w:cs="Arial"/>
          <w:sz w:val="20"/>
          <w:szCs w:val="20"/>
        </w:rPr>
      </w:pPr>
      <w:r w:rsidRPr="00C6080E">
        <w:rPr>
          <w:rFonts w:eastAsia="Calibri" w:cs="Arial"/>
          <w:sz w:val="20"/>
          <w:szCs w:val="20"/>
        </w:rPr>
        <w:t xml:space="preserve">Paslaugų teikėjas </w:t>
      </w:r>
      <w:r w:rsidRPr="00C6080E">
        <w:rPr>
          <w:rFonts w:cs="Arial"/>
          <w:sz w:val="20"/>
          <w:szCs w:val="20"/>
        </w:rPr>
        <w:t>savo lėšomis apsirūpina įranga, reikalinga suteikti Paslaugas aukštyje. Reikalingų resursų užtikrinimo kaštai turi būti įskaičiuoti į Paslaugų įkainį.</w:t>
      </w:r>
    </w:p>
    <w:p w14:paraId="78E648DD" w14:textId="77777777" w:rsidR="00B73004" w:rsidRPr="00734928" w:rsidRDefault="00B73004" w:rsidP="00B73004">
      <w:pPr>
        <w:pStyle w:val="ListParagraph"/>
        <w:numPr>
          <w:ilvl w:val="2"/>
          <w:numId w:val="10"/>
        </w:numPr>
        <w:ind w:left="709" w:hanging="709"/>
        <w:jc w:val="both"/>
        <w:rPr>
          <w:rFonts w:cs="Arial"/>
          <w:sz w:val="20"/>
          <w:szCs w:val="20"/>
        </w:rPr>
      </w:pPr>
      <w:r w:rsidRPr="002557EB">
        <w:rPr>
          <w:rFonts w:eastAsia="Calibri" w:cs="Arial"/>
          <w:sz w:val="20"/>
          <w:szCs w:val="20"/>
        </w:rPr>
        <w:lastRenderedPageBreak/>
        <w:t>Paslaugų teikėjas, suteikdamas Paslaugas, pagal galiojančius Lietuvos Respublikos įstatymus ir norminius dokumentus turi užtikrinti saugias darbo sąlygas aptarnaujančiam personalui ir kitiems Kliento rangovams, vykdantiems darbus toje pačioje darbo zonoje.</w:t>
      </w:r>
    </w:p>
    <w:p w14:paraId="35864CA2" w14:textId="77777777" w:rsidR="00B73004" w:rsidRPr="005A4A10" w:rsidRDefault="00B73004" w:rsidP="00B73004">
      <w:pPr>
        <w:pStyle w:val="ListParagraph"/>
        <w:numPr>
          <w:ilvl w:val="2"/>
          <w:numId w:val="10"/>
        </w:numPr>
        <w:ind w:left="709" w:hanging="709"/>
        <w:jc w:val="both"/>
        <w:rPr>
          <w:rFonts w:cs="Arial"/>
          <w:sz w:val="20"/>
          <w:szCs w:val="20"/>
        </w:rPr>
      </w:pPr>
      <w:r w:rsidRPr="00734928">
        <w:rPr>
          <w:rFonts w:eastAsia="Calibri" w:cs="Arial"/>
          <w:sz w:val="20"/>
          <w:szCs w:val="20"/>
        </w:rPr>
        <w:t>Paslaugų teikėjas savo lėšomis remontuoja savo įrankius, įrangą ir mechanizacijos priemones.</w:t>
      </w:r>
    </w:p>
    <w:p w14:paraId="7C36B08D" w14:textId="77777777" w:rsidR="00B73004" w:rsidRDefault="00B73004" w:rsidP="00B73004">
      <w:pPr>
        <w:pStyle w:val="ListParagraph"/>
        <w:numPr>
          <w:ilvl w:val="2"/>
          <w:numId w:val="10"/>
        </w:numPr>
        <w:ind w:left="709" w:hanging="709"/>
        <w:jc w:val="both"/>
        <w:rPr>
          <w:rFonts w:cs="Arial"/>
          <w:bCs/>
          <w:iCs/>
          <w:sz w:val="20"/>
          <w:szCs w:val="20"/>
        </w:rPr>
      </w:pPr>
      <w:r w:rsidRPr="005A4A10">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r w:rsidRPr="005A4A10" w:rsidDel="007707F5">
        <w:rPr>
          <w:rFonts w:cs="Arial"/>
          <w:bCs/>
          <w:iCs/>
          <w:sz w:val="20"/>
          <w:szCs w:val="20"/>
        </w:rPr>
        <w:t xml:space="preserve"> </w:t>
      </w:r>
    </w:p>
    <w:p w14:paraId="591FF8EC" w14:textId="77777777" w:rsidR="00B73004" w:rsidRPr="003302B7" w:rsidRDefault="00B73004" w:rsidP="00B73004">
      <w:pPr>
        <w:pStyle w:val="ListParagraph"/>
        <w:numPr>
          <w:ilvl w:val="2"/>
          <w:numId w:val="10"/>
        </w:numPr>
        <w:ind w:left="709" w:hanging="709"/>
        <w:jc w:val="both"/>
        <w:rPr>
          <w:rFonts w:cs="Arial"/>
          <w:bCs/>
          <w:iCs/>
          <w:sz w:val="20"/>
          <w:szCs w:val="20"/>
        </w:rPr>
      </w:pPr>
      <w:r w:rsidRPr="0044799B">
        <w:rPr>
          <w:rFonts w:eastAsia="Calibri" w:cs="Arial"/>
          <w:sz w:val="20"/>
          <w:szCs w:val="20"/>
        </w:rPr>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3A9D5E8F" w14:textId="77777777" w:rsidR="00B73004" w:rsidRDefault="00B73004" w:rsidP="00B73004">
      <w:pPr>
        <w:pStyle w:val="ListParagraph"/>
        <w:numPr>
          <w:ilvl w:val="2"/>
          <w:numId w:val="10"/>
        </w:numPr>
        <w:ind w:left="709" w:hanging="709"/>
        <w:jc w:val="both"/>
        <w:rPr>
          <w:rFonts w:cs="Arial"/>
          <w:bCs/>
          <w:iCs/>
          <w:sz w:val="20"/>
          <w:szCs w:val="20"/>
        </w:rPr>
      </w:pPr>
      <w:r w:rsidRPr="005D3E3E">
        <w:rPr>
          <w:rFonts w:cs="Arial"/>
          <w:bCs/>
          <w:iCs/>
          <w:sz w:val="20"/>
          <w:szCs w:val="20"/>
        </w:rPr>
        <w:t>Paslaugų teikimo metu, palieka ją sutvarkytą kiekvienos darbo dienos pabaigoje. Atliekas kaupia Kliento konteineriuose</w:t>
      </w:r>
      <w:r>
        <w:rPr>
          <w:rFonts w:cs="Arial"/>
          <w:bCs/>
          <w:iCs/>
          <w:sz w:val="20"/>
          <w:szCs w:val="20"/>
        </w:rPr>
        <w:t>.</w:t>
      </w:r>
      <w:r w:rsidRPr="005D3E3E">
        <w:rPr>
          <w:rFonts w:cs="Arial"/>
          <w:bCs/>
          <w:iCs/>
          <w:sz w:val="20"/>
          <w:szCs w:val="20"/>
        </w:rPr>
        <w:t xml:space="preserve"> </w:t>
      </w:r>
    </w:p>
    <w:p w14:paraId="42417236" w14:textId="746C41AD" w:rsidR="00B73004" w:rsidRPr="005D3E3E" w:rsidRDefault="00B73004" w:rsidP="00B73004">
      <w:pPr>
        <w:pStyle w:val="ListParagraph"/>
        <w:numPr>
          <w:ilvl w:val="2"/>
          <w:numId w:val="10"/>
        </w:numPr>
        <w:ind w:left="709" w:hanging="709"/>
        <w:jc w:val="both"/>
        <w:rPr>
          <w:rFonts w:cs="Arial"/>
          <w:bCs/>
          <w:iCs/>
          <w:sz w:val="20"/>
          <w:szCs w:val="20"/>
        </w:rPr>
      </w:pPr>
      <w:r w:rsidRPr="005D3E3E">
        <w:rPr>
          <w:rFonts w:cs="Arial"/>
          <w:bCs/>
          <w:iCs/>
          <w:sz w:val="20"/>
          <w:szCs w:val="20"/>
        </w:rPr>
        <w:t>Remonto metu atsiradusį metalo laužą Paslaugų teikėjas paruošia transportavimui, nuveža savo transportu, dalyvaujant Kliento atsakingam asmeniui</w:t>
      </w:r>
      <w:r w:rsidR="00326240">
        <w:rPr>
          <w:rFonts w:cs="Arial"/>
          <w:bCs/>
          <w:iCs/>
          <w:sz w:val="20"/>
          <w:szCs w:val="20"/>
        </w:rPr>
        <w:t>,</w:t>
      </w:r>
      <w:r w:rsidRPr="005D3E3E">
        <w:rPr>
          <w:rFonts w:cs="Arial"/>
          <w:bCs/>
          <w:iCs/>
          <w:sz w:val="20"/>
          <w:szCs w:val="20"/>
        </w:rPr>
        <w:t xml:space="preserve"> ir priduoda Kliento vardu </w:t>
      </w:r>
      <w:r>
        <w:rPr>
          <w:rFonts w:cs="Arial"/>
          <w:bCs/>
          <w:iCs/>
          <w:sz w:val="20"/>
          <w:szCs w:val="20"/>
        </w:rPr>
        <w:t>į</w:t>
      </w:r>
      <w:r w:rsidRPr="005D3E3E">
        <w:rPr>
          <w:rFonts w:cs="Arial"/>
          <w:bCs/>
          <w:iCs/>
          <w:sz w:val="20"/>
          <w:szCs w:val="20"/>
        </w:rPr>
        <w:t xml:space="preserve"> Kliento nurodyt</w:t>
      </w:r>
      <w:r>
        <w:rPr>
          <w:rFonts w:cs="Arial"/>
          <w:bCs/>
          <w:iCs/>
          <w:sz w:val="20"/>
          <w:szCs w:val="20"/>
        </w:rPr>
        <w:t>ą</w:t>
      </w:r>
      <w:r w:rsidRPr="005D3E3E">
        <w:rPr>
          <w:rFonts w:cs="Arial"/>
          <w:bCs/>
          <w:iCs/>
          <w:sz w:val="20"/>
          <w:szCs w:val="20"/>
        </w:rPr>
        <w:t xml:space="preserve"> metalo lau</w:t>
      </w:r>
      <w:r>
        <w:rPr>
          <w:rFonts w:cs="Arial"/>
          <w:bCs/>
          <w:iCs/>
          <w:sz w:val="20"/>
          <w:szCs w:val="20"/>
        </w:rPr>
        <w:t>ž</w:t>
      </w:r>
      <w:r w:rsidRPr="005D3E3E">
        <w:rPr>
          <w:rFonts w:cs="Arial"/>
          <w:bCs/>
          <w:iCs/>
          <w:sz w:val="20"/>
          <w:szCs w:val="20"/>
        </w:rPr>
        <w:t xml:space="preserve">o supirkimo </w:t>
      </w:r>
      <w:r>
        <w:rPr>
          <w:rFonts w:cs="Arial"/>
          <w:bCs/>
          <w:iCs/>
          <w:sz w:val="20"/>
          <w:szCs w:val="20"/>
        </w:rPr>
        <w:t>į</w:t>
      </w:r>
      <w:r w:rsidRPr="005D3E3E">
        <w:rPr>
          <w:rFonts w:cs="Arial"/>
          <w:bCs/>
          <w:iCs/>
          <w:sz w:val="20"/>
          <w:szCs w:val="20"/>
        </w:rPr>
        <w:t>mon</w:t>
      </w:r>
      <w:r>
        <w:rPr>
          <w:rFonts w:cs="Arial"/>
          <w:bCs/>
          <w:iCs/>
          <w:sz w:val="20"/>
          <w:szCs w:val="20"/>
        </w:rPr>
        <w:t>ę</w:t>
      </w:r>
      <w:r w:rsidRPr="005D3E3E">
        <w:rPr>
          <w:rFonts w:cs="Arial"/>
          <w:bCs/>
          <w:iCs/>
          <w:sz w:val="20"/>
          <w:szCs w:val="20"/>
        </w:rPr>
        <w:t>.</w:t>
      </w:r>
    </w:p>
    <w:p w14:paraId="63C7486C" w14:textId="77777777" w:rsidR="00B73004" w:rsidRPr="00547B66" w:rsidRDefault="00B73004" w:rsidP="00B73004">
      <w:pPr>
        <w:pStyle w:val="ListParagraph"/>
        <w:numPr>
          <w:ilvl w:val="2"/>
          <w:numId w:val="10"/>
        </w:numPr>
        <w:ind w:left="709" w:hanging="709"/>
        <w:jc w:val="both"/>
        <w:rPr>
          <w:rFonts w:eastAsia="Calibri" w:cs="Arial"/>
          <w:sz w:val="20"/>
          <w:szCs w:val="20"/>
        </w:rPr>
      </w:pPr>
      <w:r w:rsidRPr="00E13843">
        <w:rPr>
          <w:rFonts w:cs="Arial"/>
          <w:bCs/>
          <w:iCs/>
          <w:sz w:val="20"/>
          <w:szCs w:val="20"/>
        </w:rPr>
        <w:t>Paslaugu</w:t>
      </w:r>
      <w:r>
        <w:rPr>
          <w:rFonts w:cs="Arial"/>
          <w:bCs/>
          <w:iCs/>
          <w:sz w:val="20"/>
          <w:szCs w:val="20"/>
        </w:rPr>
        <w:t xml:space="preserve"> </w:t>
      </w:r>
      <w:r w:rsidRPr="00E13843">
        <w:rPr>
          <w:rFonts w:cs="Arial"/>
          <w:bCs/>
          <w:iCs/>
          <w:sz w:val="20"/>
          <w:szCs w:val="20"/>
        </w:rPr>
        <w:t>teikėjas</w:t>
      </w:r>
      <w:r w:rsidRPr="00D52FA7">
        <w:rPr>
          <w:rFonts w:cs="Arial"/>
          <w:sz w:val="20"/>
          <w:szCs w:val="20"/>
        </w:rPr>
        <w:t xml:space="preserve"> prival</w:t>
      </w:r>
      <w:r>
        <w:rPr>
          <w:rFonts w:cs="Arial"/>
          <w:sz w:val="20"/>
          <w:szCs w:val="20"/>
        </w:rPr>
        <w:t>ė</w:t>
      </w:r>
      <w:r w:rsidRPr="00D52FA7">
        <w:rPr>
          <w:rFonts w:cs="Arial"/>
          <w:sz w:val="20"/>
          <w:szCs w:val="20"/>
        </w:rPr>
        <w:t>s laikytis Kliento teritorijoje</w:t>
      </w:r>
      <w:r>
        <w:rPr>
          <w:rFonts w:cs="Arial"/>
          <w:sz w:val="20"/>
          <w:szCs w:val="20"/>
        </w:rPr>
        <w:t xml:space="preserve"> nustatytos</w:t>
      </w:r>
      <w:r w:rsidRPr="00D52FA7">
        <w:rPr>
          <w:rFonts w:cs="Arial"/>
          <w:sz w:val="20"/>
          <w:szCs w:val="20"/>
        </w:rPr>
        <w:t xml:space="preserve"> transporto jud</w:t>
      </w:r>
      <w:r>
        <w:rPr>
          <w:rFonts w:cs="Arial"/>
          <w:sz w:val="20"/>
          <w:szCs w:val="20"/>
        </w:rPr>
        <w:t>ė</w:t>
      </w:r>
      <w:r w:rsidRPr="00D52FA7">
        <w:rPr>
          <w:rFonts w:cs="Arial"/>
          <w:sz w:val="20"/>
          <w:szCs w:val="20"/>
        </w:rPr>
        <w:t>jimo tvarkos.</w:t>
      </w:r>
    </w:p>
    <w:p w14:paraId="6F324A06" w14:textId="77777777" w:rsidR="00B73004" w:rsidRPr="005C3066" w:rsidRDefault="00B73004" w:rsidP="00B73004">
      <w:pPr>
        <w:pStyle w:val="ListParagraph"/>
        <w:ind w:left="709" w:hanging="709"/>
        <w:jc w:val="both"/>
        <w:rPr>
          <w:rFonts w:cs="Arial"/>
          <w:sz w:val="20"/>
          <w:szCs w:val="20"/>
        </w:rPr>
      </w:pPr>
    </w:p>
    <w:p w14:paraId="774EAC81" w14:textId="77777777" w:rsidR="00B73004" w:rsidRPr="0097551E" w:rsidRDefault="00B73004" w:rsidP="00B73004">
      <w:pPr>
        <w:ind w:firstLine="0"/>
        <w:jc w:val="both"/>
        <w:rPr>
          <w:rFonts w:cs="Arial"/>
          <w:sz w:val="20"/>
          <w:szCs w:val="20"/>
        </w:rPr>
      </w:pPr>
    </w:p>
    <w:p w14:paraId="203CD976" w14:textId="77777777" w:rsidR="00B73004" w:rsidRPr="00C531B9" w:rsidRDefault="00B73004" w:rsidP="00B73004">
      <w:pPr>
        <w:pStyle w:val="ListParagraph"/>
        <w:numPr>
          <w:ilvl w:val="1"/>
          <w:numId w:val="10"/>
        </w:numPr>
        <w:shd w:val="clear" w:color="auto" w:fill="FFFFFF" w:themeFill="background1"/>
        <w:tabs>
          <w:tab w:val="left" w:pos="709"/>
        </w:tabs>
        <w:suppressAutoHyphens/>
        <w:ind w:left="0" w:firstLine="0"/>
        <w:jc w:val="both"/>
        <w:rPr>
          <w:rFonts w:eastAsia="Calibri" w:cs="Arial"/>
          <w:sz w:val="20"/>
          <w:szCs w:val="20"/>
        </w:rPr>
      </w:pPr>
      <w:r w:rsidRPr="00C531B9">
        <w:rPr>
          <w:rFonts w:cs="Arial"/>
          <w:b/>
          <w:sz w:val="20"/>
          <w:szCs w:val="20"/>
          <w:u w:val="single"/>
        </w:rPr>
        <w:t>Reikalavimai  medžiagoms:</w:t>
      </w:r>
    </w:p>
    <w:p w14:paraId="596F3C70" w14:textId="47A65568" w:rsidR="00B73004" w:rsidRPr="00BA569C" w:rsidRDefault="00B73004" w:rsidP="00B73004">
      <w:pPr>
        <w:pStyle w:val="ListParagraph"/>
        <w:numPr>
          <w:ilvl w:val="2"/>
          <w:numId w:val="10"/>
        </w:numPr>
        <w:suppressAutoHyphens/>
        <w:jc w:val="both"/>
        <w:rPr>
          <w:rFonts w:cs="Arial"/>
          <w:sz w:val="20"/>
          <w:szCs w:val="20"/>
        </w:rPr>
      </w:pPr>
      <w:r>
        <w:rPr>
          <w:rFonts w:eastAsia="Calibri" w:cs="Arial"/>
          <w:sz w:val="20"/>
          <w:szCs w:val="20"/>
        </w:rPr>
        <w:t>Paslaugų teikėjo</w:t>
      </w:r>
      <w:r w:rsidRPr="003A4CBE">
        <w:rPr>
          <w:rFonts w:cs="Arial"/>
          <w:sz w:val="20"/>
          <w:szCs w:val="20"/>
        </w:rPr>
        <w:t xml:space="preserve"> pateikiamos </w:t>
      </w:r>
      <w:r w:rsidR="00666AEA">
        <w:rPr>
          <w:rFonts w:cs="Arial"/>
          <w:sz w:val="20"/>
          <w:szCs w:val="20"/>
        </w:rPr>
        <w:t>m</w:t>
      </w:r>
      <w:r w:rsidR="00666AEA" w:rsidRPr="003A4CBE">
        <w:rPr>
          <w:rFonts w:cs="Arial"/>
          <w:sz w:val="20"/>
          <w:szCs w:val="20"/>
        </w:rPr>
        <w:t xml:space="preserve">edžiagos </w:t>
      </w:r>
      <w:r w:rsidRPr="003A4CBE">
        <w:rPr>
          <w:rFonts w:cs="Arial"/>
          <w:sz w:val="20"/>
          <w:szCs w:val="20"/>
        </w:rPr>
        <w:t xml:space="preserve">turi atitikti Lietuvos Respublikos </w:t>
      </w:r>
      <w:r w:rsidRPr="00FC115B">
        <w:rPr>
          <w:rFonts w:eastAsia="Calibri" w:cs="Arial"/>
          <w:sz w:val="20"/>
          <w:szCs w:val="20"/>
        </w:rPr>
        <w:t>ir/ar Europos Sąjungoje galiojančių</w:t>
      </w:r>
      <w:r w:rsidRPr="003A4CBE">
        <w:rPr>
          <w:rFonts w:cs="Arial"/>
          <w:sz w:val="20"/>
          <w:szCs w:val="20"/>
        </w:rPr>
        <w:t xml:space="preserve"> standartų reikalavimus. </w:t>
      </w:r>
      <w:r w:rsidRPr="00CF6E51">
        <w:rPr>
          <w:rFonts w:cs="Arial"/>
          <w:sz w:val="20"/>
        </w:rPr>
        <w:t>Už ES ribų sertifikuotos medžiagos turi būti lygiavertės ir atitikti Lietuvos ir (ar) ES sertifikatų reikalavimus.</w:t>
      </w:r>
    </w:p>
    <w:p w14:paraId="1B6E73D9" w14:textId="77777777" w:rsidR="00B73004" w:rsidRPr="00696123" w:rsidRDefault="00B73004" w:rsidP="00B73004">
      <w:pPr>
        <w:pStyle w:val="ListParagraph"/>
        <w:numPr>
          <w:ilvl w:val="2"/>
          <w:numId w:val="10"/>
        </w:numPr>
        <w:tabs>
          <w:tab w:val="left" w:pos="709"/>
        </w:tabs>
        <w:jc w:val="both"/>
        <w:rPr>
          <w:rFonts w:cs="Arial"/>
          <w:sz w:val="20"/>
          <w:szCs w:val="20"/>
        </w:rPr>
      </w:pPr>
      <w:r w:rsidRPr="00AE0556">
        <w:rPr>
          <w:rFonts w:eastAsia="Calibri" w:cs="Arial"/>
          <w:sz w:val="20"/>
          <w:szCs w:val="20"/>
        </w:rPr>
        <w:t xml:space="preserve">Prieš Paslaugų teikimo pradžią </w:t>
      </w:r>
      <w:r w:rsidRPr="00AE0556">
        <w:rPr>
          <w:rFonts w:cs="Arial"/>
          <w:sz w:val="20"/>
          <w:szCs w:val="20"/>
        </w:rPr>
        <w:t xml:space="preserve">kartu su sąmata </w:t>
      </w:r>
      <w:r w:rsidRPr="0057787C">
        <w:rPr>
          <w:rFonts w:eastAsia="Calibri" w:cs="Arial"/>
          <w:sz w:val="20"/>
          <w:szCs w:val="20"/>
        </w:rPr>
        <w:t>Paslaugų teikėjas</w:t>
      </w:r>
      <w:r w:rsidRPr="0057787C">
        <w:rPr>
          <w:rFonts w:cs="Arial"/>
          <w:sz w:val="20"/>
          <w:szCs w:val="20"/>
        </w:rPr>
        <w:t xml:space="preserve"> turi pateikti naudojamų medžiagų sertifikatus, kokybės pažymėjimus, kurie patvirtina Lietuvoje galiojančių standartų reikalavimų atitikimą. </w:t>
      </w:r>
    </w:p>
    <w:p w14:paraId="775F1988" w14:textId="53275E7B" w:rsidR="00B73004" w:rsidRDefault="00B73004" w:rsidP="00B73004">
      <w:pPr>
        <w:pStyle w:val="ListParagraph"/>
        <w:numPr>
          <w:ilvl w:val="2"/>
          <w:numId w:val="10"/>
        </w:numPr>
        <w:tabs>
          <w:tab w:val="left" w:pos="709"/>
        </w:tabs>
        <w:jc w:val="both"/>
        <w:rPr>
          <w:rFonts w:cs="Arial"/>
          <w:sz w:val="20"/>
          <w:szCs w:val="20"/>
        </w:rPr>
      </w:pPr>
      <w:r w:rsidRPr="0057787C">
        <w:rPr>
          <w:rFonts w:cs="Arial"/>
          <w:sz w:val="20"/>
          <w:szCs w:val="20"/>
        </w:rPr>
        <w:t xml:space="preserve">Užsakyme bus nurodyta, kokias </w:t>
      </w:r>
      <w:r w:rsidR="00666AEA">
        <w:rPr>
          <w:rFonts w:cs="Arial"/>
          <w:sz w:val="20"/>
          <w:szCs w:val="20"/>
        </w:rPr>
        <w:t>m</w:t>
      </w:r>
      <w:r w:rsidR="00666AEA" w:rsidRPr="0057787C">
        <w:rPr>
          <w:rFonts w:cs="Arial"/>
          <w:sz w:val="20"/>
          <w:szCs w:val="20"/>
        </w:rPr>
        <w:t xml:space="preserve">edžiagas </w:t>
      </w:r>
      <w:r w:rsidRPr="0057787C">
        <w:rPr>
          <w:rFonts w:cs="Arial"/>
          <w:sz w:val="20"/>
          <w:szCs w:val="20"/>
        </w:rPr>
        <w:t xml:space="preserve">turės pateikti </w:t>
      </w:r>
      <w:r w:rsidRPr="0057787C">
        <w:rPr>
          <w:rFonts w:eastAsia="Calibri" w:cs="Arial"/>
          <w:sz w:val="20"/>
          <w:szCs w:val="20"/>
        </w:rPr>
        <w:t>Paslaugų teikėjas</w:t>
      </w:r>
      <w:r w:rsidRPr="0057787C">
        <w:rPr>
          <w:rFonts w:cs="Arial"/>
          <w:sz w:val="20"/>
          <w:szCs w:val="20"/>
        </w:rPr>
        <w:t xml:space="preserve"> ir/ arba, kokias medžiagas pateiks </w:t>
      </w:r>
      <w:r w:rsidRPr="0057787C">
        <w:rPr>
          <w:rFonts w:eastAsia="Calibri" w:cs="Arial"/>
          <w:sz w:val="20"/>
          <w:szCs w:val="20"/>
        </w:rPr>
        <w:t>Klientas</w:t>
      </w:r>
      <w:r w:rsidRPr="0057787C">
        <w:rPr>
          <w:rFonts w:cs="Arial"/>
          <w:sz w:val="20"/>
          <w:szCs w:val="20"/>
        </w:rPr>
        <w:t xml:space="preserve">. </w:t>
      </w:r>
      <w:r w:rsidRPr="0057787C">
        <w:rPr>
          <w:rFonts w:eastAsia="Calibri" w:cs="Arial"/>
          <w:sz w:val="20"/>
          <w:szCs w:val="20"/>
        </w:rPr>
        <w:t>Kliento</w:t>
      </w:r>
      <w:r w:rsidRPr="0057787C">
        <w:rPr>
          <w:rFonts w:cs="Arial"/>
          <w:sz w:val="20"/>
          <w:szCs w:val="20"/>
        </w:rPr>
        <w:t xml:space="preserve"> pateikiamos atsarginės dalys ir medžiagos bus pateikiamos </w:t>
      </w:r>
      <w:r w:rsidRPr="0057787C">
        <w:rPr>
          <w:rFonts w:eastAsia="Calibri" w:cs="Arial"/>
          <w:sz w:val="20"/>
          <w:szCs w:val="20"/>
        </w:rPr>
        <w:t>Kliento</w:t>
      </w:r>
      <w:r w:rsidRPr="0057787C">
        <w:rPr>
          <w:rFonts w:cs="Arial"/>
          <w:sz w:val="20"/>
          <w:szCs w:val="20"/>
        </w:rPr>
        <w:t xml:space="preserve"> teritorijos sandėliuose. </w:t>
      </w:r>
    </w:p>
    <w:p w14:paraId="16635E1C" w14:textId="77777777" w:rsidR="00B73004" w:rsidRDefault="00B73004" w:rsidP="00B73004">
      <w:pPr>
        <w:pStyle w:val="ListParagraph"/>
        <w:numPr>
          <w:ilvl w:val="2"/>
          <w:numId w:val="10"/>
        </w:numPr>
        <w:tabs>
          <w:tab w:val="left" w:pos="709"/>
        </w:tabs>
        <w:jc w:val="both"/>
        <w:rPr>
          <w:rFonts w:cs="Arial"/>
          <w:sz w:val="20"/>
          <w:szCs w:val="20"/>
        </w:rPr>
      </w:pPr>
      <w:r w:rsidRPr="00AE0556">
        <w:rPr>
          <w:rFonts w:cs="Arial"/>
          <w:sz w:val="20"/>
          <w:szCs w:val="20"/>
        </w:rPr>
        <w:t xml:space="preserve">Klientas, gavęs Paslaugų teikėjo Paslaugų sąmatą per 3 </w:t>
      </w:r>
      <w:r>
        <w:rPr>
          <w:rFonts w:cs="Arial"/>
          <w:sz w:val="20"/>
          <w:szCs w:val="20"/>
        </w:rPr>
        <w:t xml:space="preserve">(tris) </w:t>
      </w:r>
      <w:r w:rsidRPr="00AE0556">
        <w:rPr>
          <w:rFonts w:cs="Arial"/>
          <w:sz w:val="20"/>
          <w:szCs w:val="20"/>
        </w:rPr>
        <w:t xml:space="preserve">darbo dienas turi raštiškai patvirtinti sąmatą ir po sąmatos patvirtinimo </w:t>
      </w:r>
      <w:r w:rsidRPr="0057787C">
        <w:rPr>
          <w:rFonts w:cs="Arial"/>
          <w:sz w:val="20"/>
          <w:szCs w:val="20"/>
        </w:rPr>
        <w:t xml:space="preserve">surašomas medžiagų priėmimo - perdavimo aktas, po kurio visa atsakomybė už perduotas medžiagas pereina  </w:t>
      </w:r>
      <w:r w:rsidRPr="0057787C">
        <w:rPr>
          <w:rFonts w:eastAsia="Calibri" w:cs="Arial"/>
          <w:sz w:val="20"/>
          <w:szCs w:val="20"/>
        </w:rPr>
        <w:t>Paslaugų teikėjui</w:t>
      </w:r>
      <w:r w:rsidRPr="0057787C">
        <w:rPr>
          <w:rFonts w:cs="Arial"/>
          <w:sz w:val="20"/>
          <w:szCs w:val="20"/>
        </w:rPr>
        <w:t xml:space="preserve">. Perduotų medžiagų atsitiktinio žuvimo ar sugedimo rizika nuo medžiagų priėmimo – perdavimo momento iki tinkamo suteiktų Paslaugų perdavimo pagal Sutartį momento tenka </w:t>
      </w:r>
      <w:r w:rsidRPr="0057787C">
        <w:rPr>
          <w:rFonts w:eastAsia="Calibri" w:cs="Arial"/>
          <w:sz w:val="20"/>
          <w:szCs w:val="20"/>
        </w:rPr>
        <w:t>Paslaugų teikėjui</w:t>
      </w:r>
      <w:r w:rsidRPr="0057787C">
        <w:rPr>
          <w:rFonts w:cs="Arial"/>
          <w:sz w:val="20"/>
          <w:szCs w:val="20"/>
        </w:rPr>
        <w:t xml:space="preserve">. </w:t>
      </w:r>
    </w:p>
    <w:p w14:paraId="7D1E1AA1" w14:textId="77777777" w:rsidR="00B73004" w:rsidRPr="006E7299" w:rsidRDefault="00B73004" w:rsidP="00B73004">
      <w:pPr>
        <w:pStyle w:val="ListParagraph"/>
        <w:tabs>
          <w:tab w:val="left" w:pos="426"/>
        </w:tabs>
        <w:ind w:firstLine="0"/>
        <w:jc w:val="both"/>
        <w:rPr>
          <w:rFonts w:cs="Arial"/>
          <w:sz w:val="20"/>
          <w:szCs w:val="20"/>
        </w:rPr>
      </w:pPr>
    </w:p>
    <w:p w14:paraId="06F0971D" w14:textId="77777777" w:rsidR="00B73004" w:rsidRPr="00871BB2" w:rsidRDefault="00B73004" w:rsidP="00B73004">
      <w:pPr>
        <w:pStyle w:val="ListParagraph"/>
        <w:numPr>
          <w:ilvl w:val="1"/>
          <w:numId w:val="10"/>
        </w:numPr>
        <w:spacing w:before="60" w:after="60"/>
        <w:ind w:left="709" w:hanging="709"/>
        <w:jc w:val="both"/>
        <w:rPr>
          <w:rStyle w:val="Laukeliai"/>
          <w:rFonts w:cs="Arial"/>
          <w:b/>
          <w:bCs/>
          <w:iCs/>
          <w:szCs w:val="20"/>
        </w:rPr>
      </w:pPr>
      <w:bookmarkStart w:id="1" w:name="_Hlk34738296"/>
      <w:r w:rsidRPr="00871BB2">
        <w:rPr>
          <w:rStyle w:val="Laukeliai"/>
          <w:rFonts w:cs="Arial"/>
          <w:b/>
          <w:bCs/>
          <w:iCs/>
          <w:szCs w:val="20"/>
        </w:rPr>
        <w:t>Kartu su teikiamomis paslaugomis pateikiami šie dokumentai:</w:t>
      </w:r>
    </w:p>
    <w:bookmarkEnd w:id="1"/>
    <w:p w14:paraId="56E1FA7E" w14:textId="77777777" w:rsidR="00B73004" w:rsidRDefault="00B73004" w:rsidP="00B73004">
      <w:pPr>
        <w:pStyle w:val="ListParagraph"/>
        <w:numPr>
          <w:ilvl w:val="2"/>
          <w:numId w:val="10"/>
        </w:numPr>
        <w:shd w:val="clear" w:color="auto" w:fill="FFFFFF" w:themeFill="background1"/>
        <w:tabs>
          <w:tab w:val="left" w:pos="360"/>
        </w:tabs>
        <w:jc w:val="both"/>
        <w:rPr>
          <w:rStyle w:val="normaltextrun"/>
          <w:color w:val="000000"/>
          <w:sz w:val="20"/>
          <w:szCs w:val="20"/>
          <w:shd w:val="clear" w:color="auto" w:fill="FFFFFF"/>
        </w:rPr>
      </w:pPr>
      <w:r w:rsidRPr="00DD3EF4">
        <w:rPr>
          <w:rStyle w:val="Laukeliai"/>
          <w:rFonts w:eastAsia="Arial" w:cs="Arial"/>
        </w:rPr>
        <w:t>Paslaugų</w:t>
      </w:r>
      <w:r w:rsidRPr="00DD3EF4">
        <w:rPr>
          <w:rStyle w:val="normaltextrun"/>
          <w:color w:val="000000"/>
          <w:sz w:val="20"/>
          <w:szCs w:val="20"/>
          <w:shd w:val="clear" w:color="auto" w:fill="FFFFFF"/>
        </w:rPr>
        <w:t xml:space="preserve"> rezultato perdavimo-priėmimo aktas;</w:t>
      </w:r>
    </w:p>
    <w:p w14:paraId="36538E23" w14:textId="77777777" w:rsidR="00B73004" w:rsidRPr="00DD3EF4" w:rsidRDefault="00B73004" w:rsidP="00B73004">
      <w:pPr>
        <w:pStyle w:val="ListParagraph"/>
        <w:numPr>
          <w:ilvl w:val="2"/>
          <w:numId w:val="10"/>
        </w:numPr>
        <w:shd w:val="clear" w:color="auto" w:fill="FFFFFF" w:themeFill="background1"/>
        <w:tabs>
          <w:tab w:val="left" w:pos="360"/>
        </w:tabs>
        <w:jc w:val="both"/>
        <w:rPr>
          <w:rStyle w:val="Laukeliai"/>
          <w:color w:val="000000"/>
          <w:szCs w:val="20"/>
          <w:shd w:val="clear" w:color="auto" w:fill="FFFFFF"/>
        </w:rPr>
      </w:pPr>
      <w:r w:rsidRPr="00DD3EF4">
        <w:rPr>
          <w:rStyle w:val="normaltextrun"/>
          <w:color w:val="000000"/>
          <w:sz w:val="20"/>
          <w:szCs w:val="20"/>
          <w:shd w:val="clear" w:color="auto" w:fill="FFFFFF"/>
        </w:rPr>
        <w:t xml:space="preserve">Katilo apžiūros ir mūro būklės įvertinimo rezultatų ataskaitos su </w:t>
      </w:r>
      <w:r w:rsidRPr="00DD3EF4">
        <w:rPr>
          <w:rStyle w:val="Laukeliai"/>
          <w:rFonts w:eastAsia="Arial" w:cs="Arial"/>
        </w:rPr>
        <w:t>aptiktų defektų sąrašu ir jų šalinimo rekomendacijų aprašymu.</w:t>
      </w:r>
    </w:p>
    <w:p w14:paraId="3E80B0CD" w14:textId="5ACD8E18" w:rsidR="00B73004" w:rsidRPr="00667503" w:rsidRDefault="00B73004" w:rsidP="004B3309">
      <w:pPr>
        <w:pStyle w:val="ListParagraph"/>
        <w:numPr>
          <w:ilvl w:val="1"/>
          <w:numId w:val="10"/>
        </w:numPr>
        <w:shd w:val="clear" w:color="auto" w:fill="FFFFFF" w:themeFill="background1"/>
        <w:ind w:left="709" w:hanging="709"/>
        <w:contextualSpacing w:val="0"/>
        <w:jc w:val="both"/>
        <w:rPr>
          <w:rStyle w:val="Laukeliai"/>
          <w:rFonts w:eastAsia="Arial"/>
        </w:rPr>
      </w:pPr>
      <w:r w:rsidRPr="00667503">
        <w:rPr>
          <w:rStyle w:val="Laukeliai"/>
          <w:rFonts w:eastAsia="Arial" w:cs="Arial"/>
        </w:rPr>
        <w:t xml:space="preserve">Techninės specifikacijos </w:t>
      </w:r>
      <w:r>
        <w:rPr>
          <w:rStyle w:val="Laukeliai"/>
          <w:rFonts w:eastAsia="Arial" w:cs="Arial"/>
        </w:rPr>
        <w:t>3.8</w:t>
      </w:r>
      <w:r w:rsidRPr="00667503">
        <w:rPr>
          <w:rStyle w:val="Laukeliai"/>
          <w:rFonts w:eastAsia="Arial" w:cs="Arial"/>
        </w:rPr>
        <w:t>.</w:t>
      </w:r>
      <w:r>
        <w:rPr>
          <w:rStyle w:val="Laukeliai"/>
          <w:rFonts w:eastAsia="Arial" w:cs="Arial"/>
        </w:rPr>
        <w:t>1</w:t>
      </w:r>
      <w:r w:rsidRPr="00667503">
        <w:rPr>
          <w:rStyle w:val="Laukeliai"/>
          <w:rFonts w:eastAsia="Arial" w:cs="Arial"/>
        </w:rPr>
        <w:t xml:space="preserve"> </w:t>
      </w:r>
      <w:r>
        <w:rPr>
          <w:rStyle w:val="Laukeliai"/>
          <w:rFonts w:eastAsia="Arial" w:cs="Arial"/>
        </w:rPr>
        <w:t>–</w:t>
      </w:r>
      <w:r w:rsidRPr="00667503">
        <w:rPr>
          <w:rStyle w:val="Laukeliai"/>
          <w:rFonts w:eastAsia="Arial" w:cs="Arial"/>
        </w:rPr>
        <w:t xml:space="preserve"> </w:t>
      </w:r>
      <w:r>
        <w:rPr>
          <w:rStyle w:val="Laukeliai"/>
          <w:rFonts w:eastAsia="Arial" w:cs="Arial"/>
        </w:rPr>
        <w:t>3.</w:t>
      </w:r>
      <w:r w:rsidRPr="7B3353FE">
        <w:rPr>
          <w:rStyle w:val="Laukeliai"/>
          <w:rFonts w:eastAsia="Arial" w:cs="Arial"/>
        </w:rPr>
        <w:t>8</w:t>
      </w:r>
      <w:r>
        <w:rPr>
          <w:rStyle w:val="Laukeliai"/>
          <w:rFonts w:eastAsia="Arial" w:cs="Arial"/>
        </w:rPr>
        <w:t>.2</w:t>
      </w:r>
      <w:r w:rsidRPr="00667503">
        <w:rPr>
          <w:rStyle w:val="Laukeliai"/>
          <w:rFonts w:eastAsia="Arial" w:cs="Arial"/>
        </w:rPr>
        <w:t xml:space="preserve"> punktuose nurodyti dokumentai pateikiami </w:t>
      </w:r>
      <w:r w:rsidR="00667943">
        <w:rPr>
          <w:rStyle w:val="Laukeliai"/>
          <w:rFonts w:eastAsia="Arial" w:cs="Arial"/>
        </w:rPr>
        <w:t xml:space="preserve">lietuvių arba </w:t>
      </w:r>
      <w:r w:rsidRPr="00667503">
        <w:rPr>
          <w:rStyle w:val="Laukeliai"/>
          <w:rFonts w:eastAsia="Arial" w:cs="Arial"/>
        </w:rPr>
        <w:t>anglų kalba</w:t>
      </w:r>
      <w:r w:rsidR="000F2EF7">
        <w:rPr>
          <w:rStyle w:val="Laukeliai"/>
          <w:rFonts w:eastAsia="Arial" w:cs="Arial"/>
        </w:rPr>
        <w:t>.</w:t>
      </w:r>
    </w:p>
    <w:p w14:paraId="6A0B8B60" w14:textId="77777777" w:rsidR="00B73004" w:rsidRPr="00E74CD1" w:rsidRDefault="00B73004" w:rsidP="00B73004">
      <w:pPr>
        <w:tabs>
          <w:tab w:val="left" w:pos="567"/>
        </w:tabs>
        <w:spacing w:before="60" w:after="60"/>
        <w:ind w:firstLine="0"/>
        <w:jc w:val="both"/>
        <w:rPr>
          <w:rStyle w:val="Laukeliai"/>
          <w:rFonts w:cs="Arial"/>
          <w:szCs w:val="20"/>
        </w:rPr>
      </w:pPr>
    </w:p>
    <w:p w14:paraId="57EED916" w14:textId="77777777" w:rsidR="00B73004" w:rsidRPr="00E74CD1" w:rsidRDefault="00B73004"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010AFA76"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 xml:space="preserve">Paslaugų ir (ar) </w:t>
      </w:r>
      <w:r w:rsidRPr="003477C6">
        <w:rPr>
          <w:rStyle w:val="normaltextrun"/>
          <w:rFonts w:ascii="Arial" w:hAnsi="Arial" w:cs="Arial"/>
          <w:sz w:val="20"/>
          <w:szCs w:val="20"/>
        </w:rPr>
        <w:t>Paslaugų</w:t>
      </w:r>
      <w:r w:rsidRPr="003477C6" w:rsidDel="003477C6">
        <w:rPr>
          <w:rStyle w:val="normaltextrun"/>
          <w:rFonts w:ascii="Arial" w:hAnsi="Arial" w:cs="Arial"/>
          <w:sz w:val="20"/>
          <w:szCs w:val="20"/>
        </w:rPr>
        <w:t xml:space="preserve"> </w:t>
      </w:r>
      <w:r w:rsidRPr="00114F5F">
        <w:rPr>
          <w:rStyle w:val="normaltextrun"/>
          <w:rFonts w:ascii="Arial" w:hAnsi="Arial" w:cs="Arial"/>
          <w:sz w:val="20"/>
          <w:szCs w:val="20"/>
        </w:rPr>
        <w:t xml:space="preserve">rezultato trūkumais laikomi neatitikimai Techninės specifikacijos reikalavimams ir teisės aktams, reglamentuojantiems </w:t>
      </w:r>
      <w:r>
        <w:rPr>
          <w:rStyle w:val="normaltextrun"/>
          <w:rFonts w:ascii="Arial" w:hAnsi="Arial" w:cs="Arial"/>
          <w:sz w:val="20"/>
          <w:szCs w:val="20"/>
        </w:rPr>
        <w:t>P</w:t>
      </w:r>
      <w:r w:rsidRPr="00114F5F">
        <w:rPr>
          <w:rStyle w:val="normaltextrun"/>
          <w:rFonts w:ascii="Arial" w:hAnsi="Arial" w:cs="Arial"/>
          <w:sz w:val="20"/>
          <w:szCs w:val="20"/>
        </w:rPr>
        <w:t>aslaugų kokybę. </w:t>
      </w:r>
    </w:p>
    <w:p w14:paraId="1D372FB3"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Paslaugos priimamos šalims pasirašant suteiktų paslaugų  perdavimo – priėmimo aktą. </w:t>
      </w:r>
    </w:p>
    <w:p w14:paraId="692DADA8" w14:textId="77777777" w:rsidR="00B73004" w:rsidRPr="00114F5F"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114F5F">
        <w:rPr>
          <w:rStyle w:val="normaltextrun"/>
          <w:rFonts w:ascii="Arial" w:hAnsi="Arial" w:cs="Arial"/>
          <w:sz w:val="20"/>
          <w:szCs w:val="20"/>
        </w:rPr>
        <w:t xml:space="preserve">Paslaugų trūkumai šalinami Teikėjo lėšomis visą Sutarties galiojimo laikotarpį, jei Sutartyje nenustatyta kitaip. </w:t>
      </w:r>
    </w:p>
    <w:p w14:paraId="186C0440" w14:textId="34D05908" w:rsidR="00B73004" w:rsidRDefault="00B73004" w:rsidP="00B73004">
      <w:pPr>
        <w:pStyle w:val="paragraph"/>
        <w:numPr>
          <w:ilvl w:val="1"/>
          <w:numId w:val="10"/>
        </w:numPr>
        <w:tabs>
          <w:tab w:val="left" w:pos="567"/>
          <w:tab w:val="left" w:pos="1418"/>
        </w:tabs>
        <w:spacing w:before="0" w:beforeAutospacing="0" w:after="0" w:afterAutospacing="0"/>
        <w:ind w:left="0" w:firstLine="0"/>
        <w:jc w:val="both"/>
        <w:textAlignment w:val="baseline"/>
        <w:rPr>
          <w:rStyle w:val="normaltextrun"/>
          <w:rFonts w:ascii="Arial" w:hAnsi="Arial" w:cs="Arial"/>
          <w:sz w:val="20"/>
          <w:szCs w:val="20"/>
        </w:rPr>
      </w:pPr>
      <w:r w:rsidRPr="00E221C3">
        <w:rPr>
          <w:rStyle w:val="normaltextrun"/>
          <w:rFonts w:ascii="Arial" w:hAnsi="Arial" w:cs="Arial"/>
          <w:sz w:val="20"/>
          <w:szCs w:val="20"/>
        </w:rPr>
        <w:t xml:space="preserve">Paslaugų teikėjas </w:t>
      </w:r>
      <w:r w:rsidR="00603F02">
        <w:rPr>
          <w:rStyle w:val="normaltextrun"/>
          <w:rFonts w:ascii="Arial" w:hAnsi="Arial" w:cs="Arial"/>
          <w:sz w:val="20"/>
          <w:szCs w:val="20"/>
        </w:rPr>
        <w:t>s</w:t>
      </w:r>
      <w:r w:rsidR="00603F02" w:rsidRPr="00114F5F">
        <w:rPr>
          <w:rStyle w:val="normaltextrun"/>
          <w:rFonts w:ascii="Arial" w:hAnsi="Arial" w:cs="Arial"/>
          <w:sz w:val="20"/>
          <w:szCs w:val="20"/>
        </w:rPr>
        <w:t xml:space="preserve">uteiktoms </w:t>
      </w:r>
      <w:r w:rsidRPr="00114F5F">
        <w:rPr>
          <w:rStyle w:val="normaltextrun"/>
          <w:rFonts w:ascii="Arial" w:hAnsi="Arial" w:cs="Arial"/>
          <w:sz w:val="20"/>
          <w:szCs w:val="20"/>
        </w:rPr>
        <w:t>paslaugoms suteikia</w:t>
      </w:r>
      <w:r w:rsidRPr="00295D49">
        <w:t xml:space="preserve"> </w:t>
      </w:r>
      <w:r w:rsidRPr="00295D49">
        <w:rPr>
          <w:rStyle w:val="normaltextrun"/>
          <w:rFonts w:ascii="Arial" w:hAnsi="Arial" w:cs="Arial"/>
          <w:sz w:val="20"/>
          <w:szCs w:val="20"/>
        </w:rPr>
        <w:t>ne trumpesnį nei</w:t>
      </w:r>
      <w:r w:rsidRPr="00114F5F">
        <w:rPr>
          <w:rStyle w:val="normaltextrun"/>
          <w:rFonts w:ascii="Arial" w:hAnsi="Arial" w:cs="Arial"/>
          <w:sz w:val="20"/>
          <w:szCs w:val="20"/>
        </w:rPr>
        <w:t xml:space="preserve"> 12 (dvylikos) mėnesių</w:t>
      </w:r>
      <w:r>
        <w:rPr>
          <w:rStyle w:val="normaltextrun"/>
          <w:rFonts w:ascii="Arial" w:hAnsi="Arial" w:cs="Arial"/>
          <w:sz w:val="20"/>
          <w:szCs w:val="20"/>
        </w:rPr>
        <w:t xml:space="preserve">, </w:t>
      </w:r>
      <w:r w:rsidRPr="006C6117">
        <w:rPr>
          <w:rStyle w:val="normaltextrun"/>
          <w:rFonts w:ascii="Arial" w:hAnsi="Arial" w:cs="Arial"/>
          <w:sz w:val="20"/>
          <w:szCs w:val="20"/>
        </w:rPr>
        <w:t xml:space="preserve">o pateiktoms </w:t>
      </w:r>
      <w:r w:rsidR="00603F02">
        <w:rPr>
          <w:rStyle w:val="normaltextrun"/>
          <w:rFonts w:ascii="Arial" w:hAnsi="Arial" w:cs="Arial"/>
          <w:sz w:val="20"/>
          <w:szCs w:val="20"/>
        </w:rPr>
        <w:t>m</w:t>
      </w:r>
      <w:r w:rsidR="00603F02" w:rsidRPr="006C6117">
        <w:rPr>
          <w:rStyle w:val="normaltextrun"/>
          <w:rFonts w:ascii="Arial" w:hAnsi="Arial" w:cs="Arial"/>
          <w:sz w:val="20"/>
          <w:szCs w:val="20"/>
        </w:rPr>
        <w:t xml:space="preserve">edžiagoms </w:t>
      </w:r>
      <w:r w:rsidRPr="006C6117">
        <w:rPr>
          <w:rStyle w:val="normaltextrun"/>
          <w:rFonts w:ascii="Arial" w:hAnsi="Arial" w:cs="Arial"/>
          <w:sz w:val="20"/>
          <w:szCs w:val="20"/>
        </w:rPr>
        <w:t>gamintojo nustatytą, bet ne trumpesnį nei 12 (dvylikos) mėnesių, garantinį terminą</w:t>
      </w:r>
      <w:r w:rsidRPr="00114F5F">
        <w:rPr>
          <w:rStyle w:val="normaltextrun"/>
          <w:rFonts w:ascii="Arial" w:hAnsi="Arial" w:cs="Arial"/>
          <w:sz w:val="20"/>
          <w:szCs w:val="20"/>
        </w:rPr>
        <w:t xml:space="preserve"> nuo suteiktų </w:t>
      </w:r>
      <w:r>
        <w:rPr>
          <w:rStyle w:val="normaltextrun"/>
          <w:rFonts w:ascii="Arial" w:hAnsi="Arial" w:cs="Arial"/>
          <w:sz w:val="20"/>
          <w:szCs w:val="20"/>
        </w:rPr>
        <w:t>P</w:t>
      </w:r>
      <w:r w:rsidRPr="00114F5F">
        <w:rPr>
          <w:rStyle w:val="normaltextrun"/>
          <w:rFonts w:ascii="Arial" w:hAnsi="Arial" w:cs="Arial"/>
          <w:sz w:val="20"/>
          <w:szCs w:val="20"/>
        </w:rPr>
        <w:t xml:space="preserve">aslaugų </w:t>
      </w:r>
      <w:r>
        <w:rPr>
          <w:rStyle w:val="normaltextrun"/>
          <w:rFonts w:ascii="Arial" w:hAnsi="Arial" w:cs="Arial"/>
          <w:sz w:val="20"/>
          <w:szCs w:val="20"/>
        </w:rPr>
        <w:t xml:space="preserve">/ pristatytų Prekių </w:t>
      </w:r>
      <w:r w:rsidRPr="00114F5F">
        <w:rPr>
          <w:rStyle w:val="normaltextrun"/>
          <w:rFonts w:ascii="Arial" w:hAnsi="Arial" w:cs="Arial"/>
          <w:sz w:val="20"/>
          <w:szCs w:val="20"/>
        </w:rPr>
        <w:t>perdavimo - priėmimo akto pasirašymo dienos. </w:t>
      </w:r>
    </w:p>
    <w:p w14:paraId="02EBD0F0" w14:textId="37F45C58" w:rsidR="00B73004" w:rsidRPr="0043242A" w:rsidRDefault="00B73004" w:rsidP="00B73004">
      <w:pPr>
        <w:pStyle w:val="ListParagraph"/>
        <w:numPr>
          <w:ilvl w:val="1"/>
          <w:numId w:val="10"/>
        </w:numPr>
        <w:tabs>
          <w:tab w:val="left" w:pos="567"/>
        </w:tabs>
        <w:spacing w:after="60"/>
        <w:ind w:left="0" w:firstLine="0"/>
        <w:jc w:val="both"/>
        <w:rPr>
          <w:rFonts w:cs="Arial"/>
          <w:sz w:val="20"/>
          <w:szCs w:val="20"/>
          <w:u w:val="single"/>
        </w:rPr>
      </w:pPr>
      <w:r w:rsidRPr="0043242A">
        <w:rPr>
          <w:rFonts w:cs="Arial"/>
          <w:sz w:val="20"/>
          <w:szCs w:val="20"/>
        </w:rPr>
        <w:t xml:space="preserve">Klientas turi teisę kreiptis į Paslaugų teikėją dėl Prekių ir (ar) Paslaugų rezultato trūkumų pašalinimo per visą garantinį laikotarpį.  </w:t>
      </w:r>
    </w:p>
    <w:p w14:paraId="2BBB37D1" w14:textId="77777777" w:rsidR="00B73004" w:rsidRPr="003C48D1" w:rsidRDefault="00B73004" w:rsidP="00B73004">
      <w:pPr>
        <w:numPr>
          <w:ilvl w:val="1"/>
          <w:numId w:val="10"/>
        </w:numPr>
        <w:tabs>
          <w:tab w:val="left" w:pos="567"/>
        </w:tabs>
        <w:spacing w:after="60"/>
        <w:ind w:left="0" w:firstLine="0"/>
        <w:jc w:val="both"/>
        <w:rPr>
          <w:rFonts w:cs="Arial"/>
          <w:sz w:val="20"/>
          <w:szCs w:val="20"/>
          <w:u w:val="single"/>
        </w:rPr>
      </w:pPr>
      <w:r w:rsidRPr="00140205">
        <w:rPr>
          <w:rFonts w:cs="Arial"/>
          <w:sz w:val="20"/>
          <w:szCs w:val="20"/>
        </w:rPr>
        <w:t xml:space="preserve">Kliento nustatytiems Paslaugų rezultato </w:t>
      </w:r>
      <w:r w:rsidRPr="000804DE">
        <w:rPr>
          <w:rFonts w:cs="Arial"/>
          <w:sz w:val="20"/>
          <w:szCs w:val="20"/>
        </w:rPr>
        <w:t xml:space="preserve">ir/ar Prekių </w:t>
      </w:r>
      <w:r w:rsidRPr="00140205">
        <w:rPr>
          <w:rFonts w:cs="Arial"/>
          <w:sz w:val="20"/>
          <w:szCs w:val="20"/>
        </w:rPr>
        <w:t xml:space="preserve">trūkumams šalinti </w:t>
      </w:r>
      <w:r w:rsidRPr="006B442D">
        <w:rPr>
          <w:rFonts w:cs="Arial"/>
          <w:sz w:val="20"/>
          <w:szCs w:val="20"/>
        </w:rPr>
        <w:t xml:space="preserve">nustatomas </w:t>
      </w:r>
      <w:sdt>
        <w:sdtPr>
          <w:rPr>
            <w:rFonts w:cs="Arial"/>
            <w:bCs/>
            <w:sz w:val="20"/>
            <w:szCs w:val="20"/>
          </w:rPr>
          <w:id w:val="-1944369492"/>
          <w:placeholder>
            <w:docPart w:val="29B26F57CE9C4E838D96535377C73ECF"/>
          </w:placeholder>
          <w:text/>
        </w:sdtPr>
        <w:sdtEndPr/>
        <w:sdtContent>
          <w:r>
            <w:rPr>
              <w:rFonts w:cs="Arial"/>
              <w:bCs/>
              <w:sz w:val="20"/>
              <w:szCs w:val="20"/>
            </w:rPr>
            <w:t>5</w:t>
          </w:r>
        </w:sdtContent>
      </w:sdt>
      <w:r w:rsidRPr="006B442D">
        <w:rPr>
          <w:rFonts w:eastAsia="Calibri" w:cs="Arial"/>
          <w:bCs/>
          <w:sz w:val="20"/>
          <w:szCs w:val="20"/>
        </w:rPr>
        <w:t xml:space="preserve"> (</w:t>
      </w:r>
      <w:r>
        <w:rPr>
          <w:rFonts w:eastAsia="Calibri" w:cs="Arial"/>
          <w:bCs/>
          <w:sz w:val="20"/>
          <w:szCs w:val="20"/>
        </w:rPr>
        <w:t>penkių</w:t>
      </w:r>
      <w:r w:rsidRPr="006B442D">
        <w:rPr>
          <w:rFonts w:eastAsia="Calibri" w:cs="Arial"/>
          <w:bCs/>
          <w:sz w:val="20"/>
          <w:szCs w:val="20"/>
        </w:rPr>
        <w:t xml:space="preserve">) </w:t>
      </w:r>
      <w:sdt>
        <w:sdtPr>
          <w:rPr>
            <w:rFonts w:cs="Arial"/>
            <w:sz w:val="20"/>
            <w:szCs w:val="20"/>
          </w:rPr>
          <w:id w:val="-1947917886"/>
          <w:placeholder>
            <w:docPart w:val="9A4BD52AC8C5415F8AD53B3CA466C648"/>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Pr>
              <w:rFonts w:cs="Arial"/>
              <w:sz w:val="20"/>
              <w:szCs w:val="20"/>
            </w:rPr>
            <w:t>darbo dienų</w:t>
          </w:r>
        </w:sdtContent>
      </w:sdt>
      <w:r w:rsidRPr="006B442D">
        <w:rPr>
          <w:rFonts w:cs="Arial"/>
          <w:sz w:val="20"/>
          <w:szCs w:val="20"/>
        </w:rPr>
        <w:t xml:space="preserve"> terminas</w:t>
      </w:r>
      <w:r w:rsidRPr="00140205">
        <w:rPr>
          <w:rFonts w:cs="Arial"/>
          <w:sz w:val="20"/>
          <w:szCs w:val="20"/>
        </w:rPr>
        <w:t xml:space="preserve">. </w:t>
      </w:r>
    </w:p>
    <w:p w14:paraId="48592259" w14:textId="77777777" w:rsidR="00B73004" w:rsidRPr="003C48D1" w:rsidRDefault="00B73004" w:rsidP="00B73004">
      <w:pPr>
        <w:numPr>
          <w:ilvl w:val="1"/>
          <w:numId w:val="10"/>
        </w:numPr>
        <w:tabs>
          <w:tab w:val="left" w:pos="567"/>
        </w:tabs>
        <w:spacing w:after="60"/>
        <w:ind w:left="0" w:firstLine="0"/>
        <w:jc w:val="both"/>
        <w:rPr>
          <w:rFonts w:cs="Arial"/>
          <w:sz w:val="20"/>
          <w:szCs w:val="20"/>
          <w:u w:val="single"/>
        </w:rPr>
      </w:pPr>
      <w:r w:rsidRPr="003C48D1">
        <w:rPr>
          <w:rFonts w:cs="Arial"/>
          <w:sz w:val="20"/>
          <w:szCs w:val="20"/>
        </w:rPr>
        <w:t>Jei Paslaugų teikėjas teikdamas Paslaugas sugadino ar kitaip paveikė Kliento įrenginių darbą, dėl ko buvo avariniu būdu sustabdytas kitų įrenginių veikimas, Paslaugų teikėjas Klientui atlygina patirtus tiesioginius nuostolius, kuriuos nustato Kliento ir Paslaugų teikėjo sudaryta komisija.</w:t>
      </w:r>
    </w:p>
    <w:p w14:paraId="1E877D83" w14:textId="77777777" w:rsidR="00B73004" w:rsidRPr="00617411" w:rsidRDefault="00B73004" w:rsidP="00B73004">
      <w:pPr>
        <w:numPr>
          <w:ilvl w:val="1"/>
          <w:numId w:val="10"/>
        </w:numPr>
        <w:tabs>
          <w:tab w:val="left" w:pos="567"/>
        </w:tabs>
        <w:spacing w:after="60"/>
        <w:ind w:left="0" w:firstLine="0"/>
        <w:jc w:val="both"/>
        <w:rPr>
          <w:rFonts w:cs="Arial"/>
          <w:sz w:val="20"/>
          <w:szCs w:val="20"/>
          <w:u w:val="single"/>
        </w:rPr>
      </w:pPr>
      <w:r w:rsidRPr="00617411">
        <w:rPr>
          <w:rFonts w:cs="Arial"/>
          <w:bCs/>
          <w:iCs/>
          <w:sz w:val="20"/>
          <w:szCs w:val="20"/>
        </w:rPr>
        <w:lastRenderedPageBreak/>
        <w:t xml:space="preserve">Paslaugų teikėjas ne vėliau kaip prieš 3 (tris) darbo dienas iki Paslaugų teikimo pradžios Klientui pateikia raštišką paraišką savo elektros </w:t>
      </w:r>
      <w:r>
        <w:rPr>
          <w:rFonts w:cs="Arial"/>
          <w:bCs/>
          <w:iCs/>
          <w:sz w:val="20"/>
          <w:szCs w:val="20"/>
        </w:rPr>
        <w:t>į</w:t>
      </w:r>
      <w:r w:rsidRPr="00617411">
        <w:rPr>
          <w:rFonts w:cs="Arial"/>
          <w:bCs/>
          <w:iCs/>
          <w:sz w:val="20"/>
          <w:szCs w:val="20"/>
        </w:rPr>
        <w:t>renginių prijungimui prie Kliento elektros tinklo, paraiškoje nurodo atsakingą asmenį už elektros ūkį.</w:t>
      </w:r>
    </w:p>
    <w:p w14:paraId="4EE6C183" w14:textId="77777777" w:rsidR="00B73004" w:rsidRPr="00E74CD1" w:rsidRDefault="00B73004" w:rsidP="00B73004">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059A9DE7" w14:textId="77777777" w:rsidR="00B73004" w:rsidRPr="00E74CD1" w:rsidRDefault="00B73004" w:rsidP="00B73004">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PRIEDAI</w:t>
      </w:r>
    </w:p>
    <w:p w14:paraId="17A85C32" w14:textId="77777777" w:rsidR="00B73004" w:rsidRPr="00E95F75" w:rsidRDefault="00B73004" w:rsidP="00B73004">
      <w:pPr>
        <w:ind w:firstLine="0"/>
      </w:pPr>
      <w:r w:rsidRPr="00E74CD1">
        <w:rPr>
          <w:rFonts w:cs="Arial"/>
          <w:bCs/>
          <w:sz w:val="20"/>
          <w:szCs w:val="20"/>
        </w:rPr>
        <w:t xml:space="preserve">Priedas Nr. 1 - </w:t>
      </w:r>
      <w:r w:rsidRPr="00176305">
        <w:rPr>
          <w:rFonts w:cs="Arial"/>
          <w:sz w:val="20"/>
          <w:szCs w:val="20"/>
        </w:rPr>
        <w:t>Preliminarios paslaugų ir prekių apimtys.</w:t>
      </w:r>
    </w:p>
    <w:p w14:paraId="56FA570A"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EC400" w14:textId="77777777" w:rsidR="00D86081" w:rsidRDefault="00D86081" w:rsidP="00B73004">
      <w:r>
        <w:separator/>
      </w:r>
    </w:p>
  </w:endnote>
  <w:endnote w:type="continuationSeparator" w:id="0">
    <w:p w14:paraId="74A38081" w14:textId="77777777" w:rsidR="00D86081" w:rsidRDefault="00D86081" w:rsidP="00B73004">
      <w:r>
        <w:continuationSeparator/>
      </w:r>
    </w:p>
  </w:endnote>
  <w:endnote w:type="continuationNotice" w:id="1">
    <w:p w14:paraId="098B7EB0" w14:textId="77777777" w:rsidR="00D86081" w:rsidRDefault="00D86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99E4" w14:textId="77777777" w:rsidR="00D86081" w:rsidRDefault="00D86081" w:rsidP="00B73004">
      <w:r>
        <w:separator/>
      </w:r>
    </w:p>
  </w:footnote>
  <w:footnote w:type="continuationSeparator" w:id="0">
    <w:p w14:paraId="5168BB19" w14:textId="77777777" w:rsidR="00D86081" w:rsidRDefault="00D86081" w:rsidP="00B73004">
      <w:r>
        <w:continuationSeparator/>
      </w:r>
    </w:p>
  </w:footnote>
  <w:footnote w:type="continuationNotice" w:id="1">
    <w:p w14:paraId="2839A41C" w14:textId="77777777" w:rsidR="00D86081" w:rsidRDefault="00D86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61B5" w14:textId="43D82902" w:rsidR="00B73004" w:rsidRDefault="00B730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791B" w14:textId="46966B76" w:rsidR="00B73004" w:rsidRDefault="00B73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0AECA" w14:textId="2B3956F4" w:rsidR="00B73004" w:rsidRDefault="00B73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91C"/>
    <w:multiLevelType w:val="multilevel"/>
    <w:tmpl w:val="A7B8CA86"/>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6CB478D"/>
    <w:multiLevelType w:val="multilevel"/>
    <w:tmpl w:val="71A0A720"/>
    <w:lvl w:ilvl="0">
      <w:start w:val="2"/>
      <w:numFmt w:val="decimal"/>
      <w:lvlText w:val="%1."/>
      <w:lvlJc w:val="left"/>
      <w:pPr>
        <w:ind w:left="495" w:hanging="495"/>
      </w:pPr>
      <w:rPr>
        <w:rFonts w:eastAsiaTheme="minorHAnsi" w:hint="default"/>
      </w:rPr>
    </w:lvl>
    <w:lvl w:ilvl="1">
      <w:start w:val="5"/>
      <w:numFmt w:val="decimal"/>
      <w:lvlText w:val="%1.%2."/>
      <w:lvlJc w:val="left"/>
      <w:pPr>
        <w:ind w:left="495" w:hanging="49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7E023DA"/>
    <w:multiLevelType w:val="multilevel"/>
    <w:tmpl w:val="0CCC453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3F2CAE"/>
    <w:multiLevelType w:val="multilevel"/>
    <w:tmpl w:val="2F6A6E92"/>
    <w:lvl w:ilvl="0">
      <w:start w:val="3"/>
      <w:numFmt w:val="decimal"/>
      <w:lvlText w:val="%1."/>
      <w:lvlJc w:val="left"/>
      <w:pPr>
        <w:ind w:left="495" w:hanging="495"/>
      </w:pPr>
      <w:rPr>
        <w:rFonts w:eastAsiaTheme="minorHAnsi" w:hint="default"/>
      </w:rPr>
    </w:lvl>
    <w:lvl w:ilvl="1">
      <w:start w:val="1"/>
      <w:numFmt w:val="decimal"/>
      <w:lvlText w:val="%1.%2."/>
      <w:lvlJc w:val="left"/>
      <w:pPr>
        <w:ind w:left="495" w:hanging="495"/>
      </w:pPr>
      <w:rPr>
        <w:rFonts w:eastAsiaTheme="minorHAnsi" w:hint="default"/>
        <w:b w:val="0"/>
        <w:bCs/>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39715D74"/>
    <w:multiLevelType w:val="multilevel"/>
    <w:tmpl w:val="05A60DCA"/>
    <w:lvl w:ilvl="0">
      <w:start w:val="2"/>
      <w:numFmt w:val="decimal"/>
      <w:lvlText w:val="%1"/>
      <w:lvlJc w:val="left"/>
      <w:pPr>
        <w:ind w:left="435" w:hanging="435"/>
      </w:pPr>
      <w:rPr>
        <w:rFonts w:eastAsiaTheme="minorHAnsi" w:hint="default"/>
      </w:rPr>
    </w:lvl>
    <w:lvl w:ilvl="1">
      <w:start w:val="7"/>
      <w:numFmt w:val="decimal"/>
      <w:lvlText w:val="%1.%2"/>
      <w:lvlJc w:val="left"/>
      <w:pPr>
        <w:ind w:left="435" w:hanging="435"/>
      </w:pPr>
      <w:rPr>
        <w:rFonts w:eastAsiaTheme="minorHAnsi" w:hint="default"/>
        <w:b/>
        <w:bCs/>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C3F7DF0"/>
    <w:multiLevelType w:val="multilevel"/>
    <w:tmpl w:val="615EB7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291E2A"/>
    <w:multiLevelType w:val="multilevel"/>
    <w:tmpl w:val="A6E8C0EC"/>
    <w:lvl w:ilvl="0">
      <w:start w:val="2"/>
      <w:numFmt w:val="decimal"/>
      <w:lvlText w:val="%1"/>
      <w:lvlJc w:val="left"/>
      <w:pPr>
        <w:ind w:left="435" w:hanging="435"/>
      </w:pPr>
      <w:rPr>
        <w:rFonts w:eastAsiaTheme="minorHAnsi" w:hint="default"/>
      </w:rPr>
    </w:lvl>
    <w:lvl w:ilvl="1">
      <w:start w:val="5"/>
      <w:numFmt w:val="decimal"/>
      <w:lvlText w:val="%1.%2"/>
      <w:lvlJc w:val="left"/>
      <w:pPr>
        <w:ind w:left="435" w:hanging="435"/>
      </w:pPr>
      <w:rPr>
        <w:rFonts w:eastAsiaTheme="minorHAnsi" w:hint="default"/>
      </w:rPr>
    </w:lvl>
    <w:lvl w:ilvl="2">
      <w:start w:val="2"/>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3E5209"/>
    <w:multiLevelType w:val="multilevel"/>
    <w:tmpl w:val="0026F0E4"/>
    <w:lvl w:ilvl="0">
      <w:start w:val="2"/>
      <w:numFmt w:val="decimal"/>
      <w:lvlText w:val="%1"/>
      <w:lvlJc w:val="left"/>
      <w:pPr>
        <w:ind w:left="435" w:hanging="435"/>
      </w:pPr>
      <w:rPr>
        <w:rFonts w:eastAsiaTheme="minorHAnsi" w:hint="default"/>
      </w:rPr>
    </w:lvl>
    <w:lvl w:ilvl="1">
      <w:start w:val="6"/>
      <w:numFmt w:val="decimal"/>
      <w:lvlText w:val="%1.%2"/>
      <w:lvlJc w:val="left"/>
      <w:pPr>
        <w:ind w:left="435" w:hanging="435"/>
      </w:pPr>
      <w:rPr>
        <w:rFonts w:eastAsiaTheme="minorHAnsi" w:hint="default"/>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1480614106">
    <w:abstractNumId w:val="6"/>
  </w:num>
  <w:num w:numId="2" w16cid:durableId="1033531782">
    <w:abstractNumId w:val="8"/>
  </w:num>
  <w:num w:numId="3" w16cid:durableId="307784148">
    <w:abstractNumId w:val="0"/>
  </w:num>
  <w:num w:numId="4" w16cid:durableId="792410577">
    <w:abstractNumId w:val="7"/>
  </w:num>
  <w:num w:numId="5" w16cid:durableId="982347072">
    <w:abstractNumId w:val="2"/>
  </w:num>
  <w:num w:numId="6" w16cid:durableId="155655754">
    <w:abstractNumId w:val="5"/>
  </w:num>
  <w:num w:numId="7" w16cid:durableId="602307087">
    <w:abstractNumId w:val="9"/>
  </w:num>
  <w:num w:numId="8" w16cid:durableId="1147434199">
    <w:abstractNumId w:val="4"/>
  </w:num>
  <w:num w:numId="9" w16cid:durableId="127093621">
    <w:abstractNumId w:val="1"/>
  </w:num>
  <w:num w:numId="10" w16cid:durableId="961157278">
    <w:abstractNumId w:val="3"/>
  </w:num>
  <w:num w:numId="11" w16cid:durableId="645280265">
    <w:abstractNumId w:val="5"/>
    <w:lvlOverride w:ilvl="0">
      <w:lvl w:ilvl="0">
        <w:start w:val="2"/>
        <w:numFmt w:val="decimal"/>
        <w:lvlText w:val="%1"/>
        <w:lvlJc w:val="left"/>
        <w:pPr>
          <w:ind w:left="360" w:hanging="360"/>
        </w:pPr>
        <w:rPr>
          <w:rFonts w:hint="default"/>
        </w:rPr>
      </w:lvl>
    </w:lvlOverride>
    <w:lvlOverride w:ilvl="1">
      <w:lvl w:ilvl="1">
        <w:start w:val="1"/>
        <w:numFmt w:val="decimal"/>
        <w:lvlText w:val="%1.4"/>
        <w:lvlJc w:val="left"/>
        <w:pPr>
          <w:ind w:left="360" w:hanging="360"/>
        </w:pPr>
        <w:rPr>
          <w:rFonts w:hint="default"/>
          <w:b w:val="0"/>
          <w:bCs/>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004"/>
    <w:rsid w:val="0003764A"/>
    <w:rsid w:val="00042137"/>
    <w:rsid w:val="000F2EF7"/>
    <w:rsid w:val="001017D7"/>
    <w:rsid w:val="001D2501"/>
    <w:rsid w:val="001E48DD"/>
    <w:rsid w:val="001F648F"/>
    <w:rsid w:val="00326240"/>
    <w:rsid w:val="003312F4"/>
    <w:rsid w:val="003319C4"/>
    <w:rsid w:val="00347179"/>
    <w:rsid w:val="0038509C"/>
    <w:rsid w:val="003A0075"/>
    <w:rsid w:val="003B75A1"/>
    <w:rsid w:val="003C25DA"/>
    <w:rsid w:val="003C285A"/>
    <w:rsid w:val="00420037"/>
    <w:rsid w:val="004A2ED7"/>
    <w:rsid w:val="004B3309"/>
    <w:rsid w:val="0051559D"/>
    <w:rsid w:val="00530DE0"/>
    <w:rsid w:val="00544FDD"/>
    <w:rsid w:val="00567745"/>
    <w:rsid w:val="005A45E6"/>
    <w:rsid w:val="005B014B"/>
    <w:rsid w:val="00603F02"/>
    <w:rsid w:val="006515B7"/>
    <w:rsid w:val="0065264A"/>
    <w:rsid w:val="00666AEA"/>
    <w:rsid w:val="00667943"/>
    <w:rsid w:val="006A6207"/>
    <w:rsid w:val="006A6C6D"/>
    <w:rsid w:val="006C1AD9"/>
    <w:rsid w:val="006F0F77"/>
    <w:rsid w:val="00701F38"/>
    <w:rsid w:val="007B0C87"/>
    <w:rsid w:val="007E7146"/>
    <w:rsid w:val="007F515A"/>
    <w:rsid w:val="00914609"/>
    <w:rsid w:val="00965DDF"/>
    <w:rsid w:val="00996F21"/>
    <w:rsid w:val="009C4C02"/>
    <w:rsid w:val="009E0066"/>
    <w:rsid w:val="00B37675"/>
    <w:rsid w:val="00B73004"/>
    <w:rsid w:val="00BE7380"/>
    <w:rsid w:val="00C06058"/>
    <w:rsid w:val="00CA6360"/>
    <w:rsid w:val="00D215FB"/>
    <w:rsid w:val="00D86081"/>
    <w:rsid w:val="00E02D49"/>
    <w:rsid w:val="00F0252D"/>
    <w:rsid w:val="4CB3E5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F903D"/>
  <w15:chartTrackingRefBased/>
  <w15:docId w15:val="{61888FF5-6A16-4A62-B8DB-3DC90BBE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004"/>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73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3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3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3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3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30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30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30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30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3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3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3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3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3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3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3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3004"/>
    <w:rPr>
      <w:rFonts w:eastAsiaTheme="majorEastAsia" w:cstheme="majorBidi"/>
      <w:color w:val="272727" w:themeColor="text1" w:themeTint="D8"/>
    </w:rPr>
  </w:style>
  <w:style w:type="paragraph" w:styleId="Title">
    <w:name w:val="Title"/>
    <w:basedOn w:val="Normal"/>
    <w:next w:val="Normal"/>
    <w:link w:val="TitleChar"/>
    <w:uiPriority w:val="10"/>
    <w:qFormat/>
    <w:rsid w:val="00B730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3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300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3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3004"/>
    <w:pPr>
      <w:spacing w:before="160"/>
      <w:jc w:val="center"/>
    </w:pPr>
    <w:rPr>
      <w:i/>
      <w:iCs/>
      <w:color w:val="404040" w:themeColor="text1" w:themeTint="BF"/>
    </w:rPr>
  </w:style>
  <w:style w:type="character" w:customStyle="1" w:styleId="QuoteChar">
    <w:name w:val="Quote Char"/>
    <w:basedOn w:val="DefaultParagraphFont"/>
    <w:link w:val="Quote"/>
    <w:uiPriority w:val="29"/>
    <w:rsid w:val="00B73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B73004"/>
    <w:pPr>
      <w:ind w:left="720"/>
      <w:contextualSpacing/>
    </w:pPr>
  </w:style>
  <w:style w:type="character" w:styleId="IntenseEmphasis">
    <w:name w:val="Intense Emphasis"/>
    <w:basedOn w:val="DefaultParagraphFont"/>
    <w:uiPriority w:val="21"/>
    <w:qFormat/>
    <w:rsid w:val="00B73004"/>
    <w:rPr>
      <w:i/>
      <w:iCs/>
      <w:color w:val="0F4761" w:themeColor="accent1" w:themeShade="BF"/>
    </w:rPr>
  </w:style>
  <w:style w:type="paragraph" w:styleId="IntenseQuote">
    <w:name w:val="Intense Quote"/>
    <w:basedOn w:val="Normal"/>
    <w:next w:val="Normal"/>
    <w:link w:val="IntenseQuoteChar"/>
    <w:uiPriority w:val="30"/>
    <w:qFormat/>
    <w:rsid w:val="00B73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3004"/>
    <w:rPr>
      <w:i/>
      <w:iCs/>
      <w:color w:val="0F4761" w:themeColor="accent1" w:themeShade="BF"/>
    </w:rPr>
  </w:style>
  <w:style w:type="character" w:styleId="IntenseReference">
    <w:name w:val="Intense Reference"/>
    <w:basedOn w:val="DefaultParagraphFont"/>
    <w:uiPriority w:val="32"/>
    <w:qFormat/>
    <w:rsid w:val="00B7300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73004"/>
  </w:style>
  <w:style w:type="character" w:customStyle="1" w:styleId="Laukeliai">
    <w:name w:val="Laukeliai"/>
    <w:basedOn w:val="DefaultParagraphFont"/>
    <w:uiPriority w:val="1"/>
    <w:qFormat/>
    <w:rsid w:val="00B73004"/>
    <w:rPr>
      <w:rFonts w:ascii="Arial" w:hAnsi="Arial"/>
      <w:sz w:val="20"/>
    </w:rPr>
  </w:style>
  <w:style w:type="character" w:customStyle="1" w:styleId="normaltextrun">
    <w:name w:val="normaltextrun"/>
    <w:basedOn w:val="DefaultParagraphFont"/>
    <w:rsid w:val="00B73004"/>
  </w:style>
  <w:style w:type="paragraph" w:customStyle="1" w:styleId="paragraph">
    <w:name w:val="paragraph"/>
    <w:basedOn w:val="Normal"/>
    <w:rsid w:val="00B73004"/>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B73004"/>
    <w:pPr>
      <w:tabs>
        <w:tab w:val="center" w:pos="4819"/>
        <w:tab w:val="right" w:pos="9638"/>
      </w:tabs>
    </w:pPr>
  </w:style>
  <w:style w:type="character" w:customStyle="1" w:styleId="HeaderChar">
    <w:name w:val="Header Char"/>
    <w:basedOn w:val="DefaultParagraphFont"/>
    <w:link w:val="Header"/>
    <w:uiPriority w:val="99"/>
    <w:rsid w:val="00B73004"/>
    <w:rPr>
      <w:rFonts w:ascii="Arial" w:hAnsi="Arial"/>
      <w:kern w:val="0"/>
      <w14:ligatures w14:val="none"/>
    </w:rPr>
  </w:style>
  <w:style w:type="paragraph" w:styleId="Footer">
    <w:name w:val="footer"/>
    <w:basedOn w:val="Normal"/>
    <w:link w:val="FooterChar"/>
    <w:uiPriority w:val="99"/>
    <w:semiHidden/>
    <w:unhideWhenUsed/>
    <w:rsid w:val="007F515A"/>
    <w:pPr>
      <w:tabs>
        <w:tab w:val="center" w:pos="4819"/>
        <w:tab w:val="right" w:pos="9638"/>
      </w:tabs>
    </w:pPr>
  </w:style>
  <w:style w:type="character" w:customStyle="1" w:styleId="FooterChar">
    <w:name w:val="Footer Char"/>
    <w:basedOn w:val="DefaultParagraphFont"/>
    <w:link w:val="Footer"/>
    <w:uiPriority w:val="99"/>
    <w:semiHidden/>
    <w:rsid w:val="007F515A"/>
    <w:rPr>
      <w:rFonts w:ascii="Arial" w:hAnsi="Arial"/>
      <w:kern w:val="0"/>
      <w14:ligatures w14:val="none"/>
    </w:rPr>
  </w:style>
  <w:style w:type="paragraph" w:styleId="Revision">
    <w:name w:val="Revision"/>
    <w:hidden/>
    <w:uiPriority w:val="99"/>
    <w:semiHidden/>
    <w:rsid w:val="00701F38"/>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530DE0"/>
    <w:rPr>
      <w:sz w:val="16"/>
      <w:szCs w:val="16"/>
    </w:rPr>
  </w:style>
  <w:style w:type="paragraph" w:styleId="CommentText">
    <w:name w:val="annotation text"/>
    <w:basedOn w:val="Normal"/>
    <w:link w:val="CommentTextChar"/>
    <w:uiPriority w:val="99"/>
    <w:unhideWhenUsed/>
    <w:rsid w:val="00530DE0"/>
    <w:rPr>
      <w:sz w:val="20"/>
      <w:szCs w:val="20"/>
    </w:rPr>
  </w:style>
  <w:style w:type="character" w:customStyle="1" w:styleId="CommentTextChar">
    <w:name w:val="Comment Text Char"/>
    <w:basedOn w:val="DefaultParagraphFont"/>
    <w:link w:val="CommentText"/>
    <w:uiPriority w:val="99"/>
    <w:rsid w:val="00530DE0"/>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0DE0"/>
    <w:rPr>
      <w:b/>
      <w:bCs/>
    </w:rPr>
  </w:style>
  <w:style w:type="character" w:customStyle="1" w:styleId="CommentSubjectChar">
    <w:name w:val="Comment Subject Char"/>
    <w:basedOn w:val="CommentTextChar"/>
    <w:link w:val="CommentSubject"/>
    <w:uiPriority w:val="99"/>
    <w:semiHidden/>
    <w:rsid w:val="00530DE0"/>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C1EBBE6C4E40CA85549FC2733C5507"/>
        <w:category>
          <w:name w:val="General"/>
          <w:gallery w:val="placeholder"/>
        </w:category>
        <w:types>
          <w:type w:val="bbPlcHdr"/>
        </w:types>
        <w:behaviors>
          <w:behavior w:val="content"/>
        </w:behaviors>
        <w:guid w:val="{566F9CF4-44A4-4955-9143-4E20D7E01571}"/>
      </w:docPartPr>
      <w:docPartBody>
        <w:p w:rsidR="009C4C02" w:rsidRDefault="009C4C02" w:rsidP="009C4C02">
          <w:pPr>
            <w:pStyle w:val="40C1EBBE6C4E40CA85549FC2733C5507"/>
          </w:pPr>
          <w:r w:rsidRPr="00E21553">
            <w:rPr>
              <w:rFonts w:cs="Arial"/>
              <w:bCs/>
              <w:sz w:val="20"/>
              <w:szCs w:val="20"/>
            </w:rPr>
            <w:t>____________________________</w:t>
          </w:r>
        </w:p>
      </w:docPartBody>
    </w:docPart>
    <w:docPart>
      <w:docPartPr>
        <w:name w:val="29B26F57CE9C4E838D96535377C73ECF"/>
        <w:category>
          <w:name w:val="General"/>
          <w:gallery w:val="placeholder"/>
        </w:category>
        <w:types>
          <w:type w:val="bbPlcHdr"/>
        </w:types>
        <w:behaviors>
          <w:behavior w:val="content"/>
        </w:behaviors>
        <w:guid w:val="{53E77C74-5CB5-47A4-BAD0-84A420B3A666}"/>
      </w:docPartPr>
      <w:docPartBody>
        <w:p w:rsidR="009C4C02" w:rsidRDefault="009C4C02" w:rsidP="009C4C02">
          <w:pPr>
            <w:pStyle w:val="29B26F57CE9C4E838D96535377C73ECF"/>
          </w:pPr>
          <w:r w:rsidRPr="00E54761">
            <w:rPr>
              <w:rFonts w:cs="Arial"/>
              <w:bCs/>
              <w:sz w:val="20"/>
              <w:szCs w:val="20"/>
              <w:highlight w:val="yellow"/>
            </w:rPr>
            <w:t>____</w:t>
          </w:r>
        </w:p>
      </w:docPartBody>
    </w:docPart>
    <w:docPart>
      <w:docPartPr>
        <w:name w:val="9A4BD52AC8C5415F8AD53B3CA466C648"/>
        <w:category>
          <w:name w:val="General"/>
          <w:gallery w:val="placeholder"/>
        </w:category>
        <w:types>
          <w:type w:val="bbPlcHdr"/>
        </w:types>
        <w:behaviors>
          <w:behavior w:val="content"/>
        </w:behaviors>
        <w:guid w:val="{CB47F523-E273-4F7E-97AD-A5FD1E64397B}"/>
      </w:docPartPr>
      <w:docPartBody>
        <w:p w:rsidR="009C4C02" w:rsidRDefault="009C4C02" w:rsidP="009C4C02">
          <w:pPr>
            <w:pStyle w:val="9A4BD52AC8C5415F8AD53B3CA466C648"/>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C02"/>
    <w:rsid w:val="000F5F44"/>
    <w:rsid w:val="003312F4"/>
    <w:rsid w:val="0038509C"/>
    <w:rsid w:val="003B75A1"/>
    <w:rsid w:val="004A2ED7"/>
    <w:rsid w:val="00544FDD"/>
    <w:rsid w:val="006069A8"/>
    <w:rsid w:val="006A6C6D"/>
    <w:rsid w:val="009C4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C1EBBE6C4E40CA85549FC2733C5507">
    <w:name w:val="40C1EBBE6C4E40CA85549FC2733C5507"/>
    <w:rsid w:val="009C4C02"/>
  </w:style>
  <w:style w:type="paragraph" w:customStyle="1" w:styleId="29B26F57CE9C4E838D96535377C73ECF">
    <w:name w:val="29B26F57CE9C4E838D96535377C73ECF"/>
    <w:rsid w:val="009C4C02"/>
  </w:style>
  <w:style w:type="paragraph" w:customStyle="1" w:styleId="9A4BD52AC8C5415F8AD53B3CA466C648">
    <w:name w:val="9A4BD52AC8C5415F8AD53B3CA466C648"/>
    <w:rsid w:val="009C4C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C61B0-8046-48FC-982C-A1CF51E784D8}">
  <ds:schemaRefs>
    <ds:schemaRef ds:uri="http://schemas.microsoft.com/office/2006/metadata/properties"/>
    <ds:schemaRef ds:uri="http://schemas.microsoft.com/office/2006/documentManagement/types"/>
    <ds:schemaRef ds:uri="http://purl.org/dc/dcmitype/"/>
    <ds:schemaRef ds:uri="85113f9b-7792-4c7d-945d-fa494ca64e04"/>
    <ds:schemaRef ds:uri="http://purl.org/dc/terms/"/>
    <ds:schemaRef ds:uri="http://schemas.microsoft.com/office/infopath/2007/PartnerControls"/>
    <ds:schemaRef ds:uri="http://schemas.openxmlformats.org/package/2006/metadata/core-properties"/>
    <ds:schemaRef ds:uri="3db48862-3d5a-4b5b-a8ee-b1270852f994"/>
    <ds:schemaRef ds:uri="http://www.w3.org/XML/1998/namespace"/>
    <ds:schemaRef ds:uri="http://purl.org/dc/elements/1.1/"/>
  </ds:schemaRefs>
</ds:datastoreItem>
</file>

<file path=customXml/itemProps2.xml><?xml version="1.0" encoding="utf-8"?>
<ds:datastoreItem xmlns:ds="http://schemas.openxmlformats.org/officeDocument/2006/customXml" ds:itemID="{A335B5C2-471E-4828-A145-3285E9F3E42A}">
  <ds:schemaRefs>
    <ds:schemaRef ds:uri="http://schemas.microsoft.com/sharepoint/v3/contenttype/forms"/>
  </ds:schemaRefs>
</ds:datastoreItem>
</file>

<file path=customXml/itemProps3.xml><?xml version="1.0" encoding="utf-8"?>
<ds:datastoreItem xmlns:ds="http://schemas.openxmlformats.org/officeDocument/2006/customXml" ds:itemID="{DB60AA31-77B1-47DD-8DF6-EC6876811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7800</Words>
  <Characters>4447</Characters>
  <Application>Microsoft Office Word</Application>
  <DocSecurity>0</DocSecurity>
  <Lines>37</Lines>
  <Paragraphs>24</Paragraphs>
  <ScaleCrop>false</ScaleCrop>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38</cp:revision>
  <dcterms:created xsi:type="dcterms:W3CDTF">2026-03-31T08:20:00Z</dcterms:created>
  <dcterms:modified xsi:type="dcterms:W3CDTF">2026-07-23T07:30:00Z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